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FED" w:rsidRPr="00CC5FED" w:rsidRDefault="00CC5FED" w:rsidP="00CC5FED">
      <w:pPr>
        <w:ind w:right="-989"/>
        <w:rPr>
          <w:rFonts w:ascii="Garamond" w:hAnsi="Garamond"/>
          <w:b/>
          <w:kern w:val="2"/>
          <w:sz w:val="20"/>
          <w:szCs w:val="20"/>
          <w:lang w:eastAsia="it-IT"/>
        </w:rPr>
      </w:pPr>
      <w:r w:rsidRPr="00CC5FED">
        <w:rPr>
          <w:rFonts w:ascii="Garamond" w:hAnsi="Garamond"/>
          <w:b/>
          <w:kern w:val="2"/>
          <w:sz w:val="20"/>
          <w:szCs w:val="20"/>
          <w:lang w:eastAsia="it-IT"/>
        </w:rPr>
        <w:t xml:space="preserve">                                                 SETTORE SERVIZI ALLA PERSONA E ALLA COMUNITA’</w:t>
      </w:r>
    </w:p>
    <w:p w:rsidR="00CC5FED" w:rsidRPr="00CC5FED" w:rsidRDefault="00CC5FED" w:rsidP="00CC5FED">
      <w:pPr>
        <w:jc w:val="center"/>
        <w:rPr>
          <w:rFonts w:ascii="Garamond" w:hAnsi="Garamond"/>
          <w:b/>
          <w:kern w:val="2"/>
          <w:sz w:val="20"/>
          <w:szCs w:val="20"/>
          <w:lang w:eastAsia="it-IT"/>
        </w:rPr>
      </w:pPr>
      <w:r w:rsidRPr="00CC5FED">
        <w:rPr>
          <w:rFonts w:ascii="Garamond" w:hAnsi="Garamond"/>
          <w:b/>
          <w:kern w:val="2"/>
          <w:sz w:val="20"/>
          <w:szCs w:val="20"/>
          <w:lang w:eastAsia="it-IT"/>
        </w:rPr>
        <w:t>SERVIZI EDUCATIVI E PUBBLICA ISTRUZIONE</w:t>
      </w:r>
    </w:p>
    <w:p w:rsidR="00CC5FED" w:rsidRPr="00CC5FED" w:rsidRDefault="00CC5FED" w:rsidP="00CC5FED">
      <w:pPr>
        <w:jc w:val="center"/>
        <w:rPr>
          <w:rFonts w:ascii="Garamond" w:hAnsi="Garamond"/>
          <w:b/>
          <w:kern w:val="2"/>
          <w:sz w:val="20"/>
          <w:szCs w:val="20"/>
          <w:lang w:eastAsia="it-IT"/>
        </w:rPr>
      </w:pPr>
      <w:r w:rsidRPr="00CC5FED">
        <w:rPr>
          <w:rFonts w:ascii="Garamond" w:hAnsi="Garamond"/>
          <w:b/>
          <w:kern w:val="2"/>
          <w:sz w:val="20"/>
          <w:szCs w:val="20"/>
          <w:lang w:eastAsia="it-IT"/>
        </w:rPr>
        <w:t>Palazzina C - Largo Felice Armati,1 00043 Ciampino (RM)</w:t>
      </w:r>
    </w:p>
    <w:p w:rsidR="00CC5FED" w:rsidRPr="00CC5FED" w:rsidRDefault="00CC5FED" w:rsidP="00CC5FED">
      <w:pPr>
        <w:jc w:val="center"/>
        <w:rPr>
          <w:rFonts w:ascii="Garamond" w:hAnsi="Garamond"/>
          <w:b/>
          <w:kern w:val="2"/>
          <w:sz w:val="20"/>
          <w:szCs w:val="20"/>
          <w:lang w:eastAsia="it-IT"/>
        </w:rPr>
      </w:pPr>
      <w:proofErr w:type="spellStart"/>
      <w:r w:rsidRPr="00CC5FED">
        <w:rPr>
          <w:rFonts w:ascii="Garamond" w:hAnsi="Garamond"/>
          <w:b/>
          <w:kern w:val="2"/>
          <w:sz w:val="20"/>
          <w:szCs w:val="20"/>
          <w:lang w:eastAsia="it-IT"/>
        </w:rPr>
        <w:t>Pec</w:t>
      </w:r>
      <w:proofErr w:type="spellEnd"/>
      <w:r w:rsidRPr="00CC5FED">
        <w:rPr>
          <w:rFonts w:ascii="Garamond" w:hAnsi="Garamond"/>
          <w:b/>
          <w:kern w:val="2"/>
          <w:sz w:val="20"/>
          <w:szCs w:val="20"/>
          <w:lang w:eastAsia="it-IT"/>
        </w:rPr>
        <w:t xml:space="preserve">: </w:t>
      </w:r>
      <w:hyperlink r:id="rId7" w:history="1">
        <w:r w:rsidRPr="00CC5FED">
          <w:rPr>
            <w:rFonts w:ascii="Garamond" w:hAnsi="Garamond"/>
            <w:b/>
            <w:color w:val="0000FF"/>
            <w:kern w:val="2"/>
            <w:sz w:val="20"/>
            <w:szCs w:val="20"/>
            <w:u w:val="single"/>
            <w:lang w:eastAsia="it-IT"/>
          </w:rPr>
          <w:t>protocollo@pec.comune.ciampino.roma.it</w:t>
        </w:r>
      </w:hyperlink>
    </w:p>
    <w:p w:rsidR="00CC5FED" w:rsidRPr="00CC5FED" w:rsidRDefault="00CC5FED" w:rsidP="00CC5FED">
      <w:pPr>
        <w:jc w:val="center"/>
        <w:rPr>
          <w:rFonts w:ascii="Garamond" w:hAnsi="Garamond"/>
          <w:b/>
          <w:kern w:val="2"/>
          <w:sz w:val="20"/>
          <w:szCs w:val="20"/>
          <w:lang w:eastAsia="it-IT"/>
        </w:rPr>
      </w:pPr>
    </w:p>
    <w:p w:rsidR="00CC5FED" w:rsidRPr="00CC5FED" w:rsidRDefault="00CC5FED" w:rsidP="00CC5FED">
      <w:pPr>
        <w:jc w:val="center"/>
        <w:rPr>
          <w:rFonts w:ascii="Garamond" w:hAnsi="Garamond"/>
          <w:b/>
          <w:sz w:val="20"/>
          <w:szCs w:val="20"/>
        </w:rPr>
      </w:pPr>
      <w:r w:rsidRPr="00CC5FED">
        <w:rPr>
          <w:rFonts w:ascii="Garamond" w:hAnsi="Garamond"/>
          <w:b/>
          <w:sz w:val="20"/>
          <w:szCs w:val="20"/>
        </w:rPr>
        <w:tab/>
      </w:r>
      <w:r w:rsidRPr="00CC5FED">
        <w:rPr>
          <w:rFonts w:ascii="Garamond" w:hAnsi="Garamond"/>
          <w:b/>
          <w:sz w:val="20"/>
          <w:szCs w:val="20"/>
        </w:rPr>
        <w:tab/>
      </w:r>
      <w:r w:rsidRPr="00CC5FED">
        <w:rPr>
          <w:rFonts w:ascii="Garamond" w:hAnsi="Garamond"/>
          <w:b/>
          <w:sz w:val="20"/>
          <w:szCs w:val="20"/>
        </w:rPr>
        <w:tab/>
      </w:r>
      <w:r w:rsidRPr="00CC5FED">
        <w:rPr>
          <w:rFonts w:ascii="Garamond" w:hAnsi="Garamond"/>
          <w:b/>
          <w:sz w:val="20"/>
          <w:szCs w:val="20"/>
        </w:rPr>
        <w:tab/>
      </w:r>
    </w:p>
    <w:p w:rsidR="00CC5FED" w:rsidRPr="00CC5FED" w:rsidRDefault="00CC5FED" w:rsidP="00A91801">
      <w:pPr>
        <w:ind w:left="-284" w:right="-285"/>
        <w:jc w:val="center"/>
        <w:rPr>
          <w:rFonts w:ascii="Garamond" w:hAnsi="Garamond"/>
          <w:b/>
          <w:sz w:val="20"/>
          <w:szCs w:val="20"/>
        </w:rPr>
      </w:pPr>
      <w:r w:rsidRPr="00CC5FED">
        <w:rPr>
          <w:rFonts w:ascii="Garamond" w:hAnsi="Garamond"/>
          <w:b/>
          <w:sz w:val="20"/>
          <w:szCs w:val="20"/>
        </w:rPr>
        <w:t>AVVISO PUBBLICO</w:t>
      </w:r>
    </w:p>
    <w:p w:rsidR="00CC5FED" w:rsidRPr="00CC5FED" w:rsidRDefault="00CC5FED" w:rsidP="00A91801">
      <w:pPr>
        <w:ind w:left="-142"/>
        <w:jc w:val="center"/>
        <w:rPr>
          <w:rFonts w:ascii="Garamond" w:hAnsi="Garamond"/>
          <w:b/>
          <w:sz w:val="20"/>
          <w:szCs w:val="20"/>
        </w:rPr>
      </w:pPr>
      <w:r w:rsidRPr="00CC5FED">
        <w:rPr>
          <w:rFonts w:ascii="Garamond" w:hAnsi="Garamond"/>
          <w:b/>
          <w:sz w:val="20"/>
          <w:szCs w:val="20"/>
        </w:rPr>
        <w:t xml:space="preserve">DOMANDE DI AMMISSIONE ASILI NIDO COMUNALI “AXEL” </w:t>
      </w:r>
      <w:proofErr w:type="gramStart"/>
      <w:r w:rsidRPr="00CC5FED">
        <w:rPr>
          <w:rFonts w:ascii="Garamond" w:hAnsi="Garamond"/>
          <w:b/>
          <w:sz w:val="20"/>
          <w:szCs w:val="20"/>
        </w:rPr>
        <w:t>e “</w:t>
      </w:r>
      <w:proofErr w:type="gramEnd"/>
      <w:r w:rsidRPr="00CC5FED">
        <w:rPr>
          <w:rFonts w:ascii="Garamond" w:hAnsi="Garamond"/>
          <w:b/>
          <w:sz w:val="20"/>
          <w:szCs w:val="20"/>
        </w:rPr>
        <w:t>GIRASOLE”</w:t>
      </w:r>
    </w:p>
    <w:p w:rsidR="00CC5FED" w:rsidRPr="00CC5FED" w:rsidRDefault="00CC5FED" w:rsidP="00CC5FED">
      <w:pPr>
        <w:jc w:val="center"/>
        <w:rPr>
          <w:rFonts w:ascii="Garamond" w:hAnsi="Garamond"/>
          <w:b/>
          <w:sz w:val="20"/>
          <w:szCs w:val="20"/>
        </w:rPr>
      </w:pPr>
      <w:r w:rsidRPr="00CC5FED">
        <w:rPr>
          <w:rFonts w:ascii="Garamond" w:hAnsi="Garamond"/>
          <w:b/>
          <w:sz w:val="20"/>
          <w:szCs w:val="20"/>
        </w:rPr>
        <w:t>ANNO EDUCATIVO 2024-2025</w:t>
      </w:r>
    </w:p>
    <w:p w:rsidR="00CC5FED" w:rsidRPr="00CC5FED" w:rsidRDefault="00CC5FED" w:rsidP="00CC5FED">
      <w:pPr>
        <w:jc w:val="both"/>
        <w:rPr>
          <w:rFonts w:ascii="Garamond" w:hAnsi="Garamond"/>
          <w:b/>
          <w:sz w:val="20"/>
          <w:szCs w:val="20"/>
        </w:rPr>
      </w:pPr>
    </w:p>
    <w:p w:rsidR="00CC5FED" w:rsidRPr="00CC5FED" w:rsidRDefault="00CC5FED" w:rsidP="00CC5FED">
      <w:pPr>
        <w:jc w:val="both"/>
        <w:rPr>
          <w:rFonts w:ascii="Garamond" w:hAnsi="Garamond"/>
          <w:sz w:val="22"/>
          <w:szCs w:val="22"/>
        </w:rPr>
      </w:pPr>
      <w:r w:rsidRPr="00CC5FED">
        <w:rPr>
          <w:rFonts w:ascii="Garamond" w:hAnsi="Garamond"/>
          <w:b/>
          <w:sz w:val="22"/>
          <w:szCs w:val="22"/>
        </w:rPr>
        <w:t>VISTA</w:t>
      </w:r>
      <w:r w:rsidRPr="00CC5FED">
        <w:rPr>
          <w:rFonts w:ascii="Garamond" w:hAnsi="Garamond"/>
          <w:sz w:val="22"/>
          <w:szCs w:val="22"/>
        </w:rPr>
        <w:t xml:space="preserve"> la Legge regionale Lazio n. 7/2020 “Disposizioni relative al sistema integrato di educazione e istruzione per l’infanzia”</w:t>
      </w:r>
    </w:p>
    <w:p w:rsidR="00CC5FED" w:rsidRPr="00CC5FED" w:rsidRDefault="00CC5FED" w:rsidP="00CC5FED">
      <w:pPr>
        <w:jc w:val="both"/>
        <w:rPr>
          <w:rFonts w:ascii="Garamond" w:hAnsi="Garamond"/>
          <w:sz w:val="22"/>
          <w:szCs w:val="22"/>
        </w:rPr>
      </w:pPr>
    </w:p>
    <w:p w:rsidR="00CC5FED" w:rsidRPr="00CC5FED" w:rsidRDefault="00CC5FED" w:rsidP="00CC5FED">
      <w:pPr>
        <w:jc w:val="both"/>
        <w:rPr>
          <w:rFonts w:ascii="Garamond" w:hAnsi="Garamond"/>
          <w:sz w:val="22"/>
          <w:szCs w:val="22"/>
        </w:rPr>
      </w:pPr>
      <w:r w:rsidRPr="00CC5FED">
        <w:rPr>
          <w:rFonts w:ascii="Garamond" w:hAnsi="Garamond"/>
          <w:b/>
          <w:sz w:val="22"/>
          <w:szCs w:val="22"/>
        </w:rPr>
        <w:t xml:space="preserve">VISTO </w:t>
      </w:r>
      <w:r w:rsidRPr="00CC5FED">
        <w:rPr>
          <w:rFonts w:ascii="Garamond" w:hAnsi="Garamond"/>
          <w:sz w:val="22"/>
          <w:szCs w:val="22"/>
        </w:rPr>
        <w:t xml:space="preserve">il Regolamento regionale 16 luglio 2021 n. 16 di attuazione e integrazione della Legge Regionale 5 agosto 2020 n. 7; </w:t>
      </w:r>
    </w:p>
    <w:p w:rsidR="00CC5FED" w:rsidRPr="00CC5FED" w:rsidRDefault="00CC5FED" w:rsidP="00CC5FED">
      <w:pPr>
        <w:jc w:val="both"/>
        <w:rPr>
          <w:rFonts w:ascii="Garamond" w:hAnsi="Garamond"/>
          <w:sz w:val="22"/>
          <w:szCs w:val="22"/>
        </w:rPr>
      </w:pPr>
    </w:p>
    <w:p w:rsidR="00CC5FED" w:rsidRPr="00CC5FED" w:rsidRDefault="00CC5FED" w:rsidP="00CC5FED">
      <w:pPr>
        <w:jc w:val="both"/>
        <w:rPr>
          <w:rFonts w:ascii="Garamond" w:hAnsi="Garamond"/>
          <w:sz w:val="22"/>
          <w:szCs w:val="22"/>
        </w:rPr>
      </w:pPr>
      <w:r w:rsidRPr="00CC5FED">
        <w:rPr>
          <w:rFonts w:ascii="Garamond" w:hAnsi="Garamond"/>
          <w:b/>
          <w:sz w:val="22"/>
          <w:szCs w:val="22"/>
        </w:rPr>
        <w:t>VISTO</w:t>
      </w:r>
      <w:r w:rsidRPr="00CC5FED">
        <w:rPr>
          <w:rFonts w:ascii="Garamond" w:hAnsi="Garamond"/>
          <w:sz w:val="22"/>
          <w:szCs w:val="22"/>
        </w:rPr>
        <w:t xml:space="preserve"> il Regolamento degli Asili nido comunali approvato con Deliberazione di Consiglio Comunale n. 5 del 28.02.2023;</w:t>
      </w:r>
    </w:p>
    <w:p w:rsidR="00CC5FED" w:rsidRPr="00CC5FED" w:rsidRDefault="00CC5FED" w:rsidP="00CC5FED">
      <w:pPr>
        <w:jc w:val="both"/>
        <w:rPr>
          <w:rFonts w:ascii="Garamond" w:hAnsi="Garamond"/>
          <w:sz w:val="22"/>
          <w:szCs w:val="22"/>
        </w:rPr>
      </w:pPr>
    </w:p>
    <w:p w:rsidR="00CC5FED" w:rsidRPr="00CC5FED" w:rsidRDefault="00CC5FED" w:rsidP="00CC5FED">
      <w:pPr>
        <w:jc w:val="both"/>
        <w:rPr>
          <w:rFonts w:ascii="Garamond" w:hAnsi="Garamond"/>
          <w:sz w:val="22"/>
          <w:szCs w:val="22"/>
        </w:rPr>
      </w:pPr>
      <w:r w:rsidRPr="00CC5FED">
        <w:rPr>
          <w:rFonts w:ascii="Garamond" w:hAnsi="Garamond"/>
          <w:b/>
          <w:sz w:val="22"/>
          <w:szCs w:val="22"/>
        </w:rPr>
        <w:t>RITENUTO</w:t>
      </w:r>
      <w:r w:rsidRPr="00CC5FED">
        <w:rPr>
          <w:rFonts w:ascii="Garamond" w:hAnsi="Garamond"/>
          <w:sz w:val="22"/>
          <w:szCs w:val="22"/>
        </w:rPr>
        <w:t xml:space="preserve"> di pubblicare l’avviso pubblico per la presentazione delle domande NUOVE ISCRIZIONI per i posti disponibili per l’anno educativo 2024-2025;</w:t>
      </w:r>
    </w:p>
    <w:p w:rsidR="00CC5FED" w:rsidRPr="00CC5FED" w:rsidRDefault="00CC5FED" w:rsidP="00CC5FED">
      <w:pPr>
        <w:jc w:val="both"/>
        <w:rPr>
          <w:rFonts w:ascii="Garamond" w:hAnsi="Garamond"/>
          <w:sz w:val="22"/>
          <w:szCs w:val="22"/>
        </w:rPr>
      </w:pPr>
    </w:p>
    <w:p w:rsidR="00CC5FED" w:rsidRPr="00CC5FED" w:rsidRDefault="00CC5FED" w:rsidP="00CC5FED">
      <w:pPr>
        <w:jc w:val="center"/>
        <w:rPr>
          <w:rFonts w:ascii="Garamond" w:hAnsi="Garamond"/>
          <w:b/>
          <w:sz w:val="22"/>
          <w:szCs w:val="22"/>
        </w:rPr>
      </w:pPr>
      <w:r w:rsidRPr="00CC5FED">
        <w:rPr>
          <w:rFonts w:ascii="Garamond" w:hAnsi="Garamond"/>
          <w:b/>
          <w:sz w:val="22"/>
          <w:szCs w:val="22"/>
        </w:rPr>
        <w:t xml:space="preserve">LA DIRIGENTE DEL SETTORE II </w:t>
      </w:r>
    </w:p>
    <w:p w:rsidR="00CC5FED" w:rsidRPr="00CC5FED" w:rsidRDefault="00CC5FED" w:rsidP="00CC5FED">
      <w:pPr>
        <w:jc w:val="center"/>
        <w:rPr>
          <w:rFonts w:ascii="Garamond" w:hAnsi="Garamond"/>
          <w:b/>
          <w:sz w:val="22"/>
          <w:szCs w:val="22"/>
        </w:rPr>
      </w:pPr>
      <w:r w:rsidRPr="00CC5FED">
        <w:rPr>
          <w:rFonts w:ascii="Garamond" w:hAnsi="Garamond"/>
          <w:b/>
          <w:sz w:val="22"/>
          <w:szCs w:val="22"/>
        </w:rPr>
        <w:t>RENDE NOTO CHE</w:t>
      </w:r>
    </w:p>
    <w:p w:rsidR="00CC5FED" w:rsidRPr="00CC5FED" w:rsidRDefault="00CC5FED" w:rsidP="00CC5FED">
      <w:pPr>
        <w:autoSpaceDE w:val="0"/>
        <w:autoSpaceDN w:val="0"/>
        <w:adjustRightInd w:val="0"/>
        <w:jc w:val="center"/>
        <w:rPr>
          <w:rFonts w:ascii="Garamond" w:eastAsia="Calibri" w:hAnsi="Garamond"/>
          <w:b/>
          <w:kern w:val="0"/>
          <w:sz w:val="22"/>
          <w:szCs w:val="22"/>
        </w:rPr>
      </w:pPr>
    </w:p>
    <w:p w:rsidR="00CC5FED" w:rsidRPr="00CC5FED" w:rsidRDefault="00CC5FED" w:rsidP="00CC5FED">
      <w:pPr>
        <w:autoSpaceDE w:val="0"/>
        <w:autoSpaceDN w:val="0"/>
        <w:adjustRightInd w:val="0"/>
        <w:jc w:val="both"/>
        <w:rPr>
          <w:rFonts w:ascii="Garamond" w:hAnsi="Garamond"/>
          <w:b/>
          <w:sz w:val="22"/>
          <w:szCs w:val="22"/>
        </w:rPr>
      </w:pPr>
      <w:r w:rsidRPr="00CC5FED">
        <w:rPr>
          <w:rFonts w:ascii="Garamond" w:hAnsi="Garamond"/>
          <w:kern w:val="2"/>
          <w:sz w:val="22"/>
          <w:szCs w:val="22"/>
          <w:lang w:eastAsia="it-IT"/>
        </w:rPr>
        <w:t xml:space="preserve">sono aperte le iscrizioni al servizio di </w:t>
      </w:r>
      <w:r w:rsidRPr="00CC5FED">
        <w:rPr>
          <w:rFonts w:ascii="Garamond" w:hAnsi="Garamond"/>
          <w:sz w:val="22"/>
          <w:szCs w:val="22"/>
        </w:rPr>
        <w:t>Asilo Nido Comunale per l’anno educativo 2024-2025</w:t>
      </w:r>
      <w:r w:rsidRPr="00CC5FED">
        <w:rPr>
          <w:rFonts w:ascii="Garamond" w:hAnsi="Garamond"/>
          <w:b/>
          <w:sz w:val="22"/>
          <w:szCs w:val="22"/>
        </w:rPr>
        <w:t>.</w:t>
      </w:r>
    </w:p>
    <w:p w:rsidR="00CC5FED" w:rsidRPr="00CC5FED" w:rsidRDefault="00CC5FED" w:rsidP="00CC5FED">
      <w:pPr>
        <w:autoSpaceDE w:val="0"/>
        <w:autoSpaceDN w:val="0"/>
        <w:adjustRightInd w:val="0"/>
        <w:jc w:val="both"/>
        <w:rPr>
          <w:rFonts w:ascii="Garamond" w:hAnsi="Garamond"/>
          <w:b/>
          <w:sz w:val="22"/>
          <w:szCs w:val="22"/>
        </w:rPr>
      </w:pPr>
    </w:p>
    <w:p w:rsidR="00CC5FED" w:rsidRPr="00CC5FED" w:rsidRDefault="00CC5FED" w:rsidP="00CC5FED">
      <w:pPr>
        <w:autoSpaceDE w:val="0"/>
        <w:autoSpaceDN w:val="0"/>
        <w:adjustRightInd w:val="0"/>
        <w:jc w:val="center"/>
        <w:rPr>
          <w:rFonts w:ascii="Garamond" w:hAnsi="Garamond"/>
          <w:b/>
          <w:sz w:val="22"/>
          <w:szCs w:val="22"/>
        </w:rPr>
      </w:pPr>
    </w:p>
    <w:p w:rsidR="00CC5FED" w:rsidRPr="00CC5FED" w:rsidRDefault="00CC5FED" w:rsidP="00CC5FED">
      <w:pPr>
        <w:widowControl/>
        <w:suppressAutoHyphens w:val="0"/>
        <w:spacing w:after="31" w:line="368" w:lineRule="auto"/>
        <w:ind w:left="720" w:right="131"/>
        <w:jc w:val="both"/>
        <w:rPr>
          <w:rFonts w:ascii="Garamond" w:hAnsi="Garamond"/>
          <w:sz w:val="22"/>
          <w:szCs w:val="22"/>
        </w:rPr>
      </w:pPr>
      <w:r w:rsidRPr="00CC5FED">
        <w:rPr>
          <w:rFonts w:ascii="Garamond" w:hAnsi="Garamond"/>
          <w:sz w:val="22"/>
          <w:szCs w:val="22"/>
        </w:rPr>
        <w:t>Il servizio di asilo nido comunale è erogato presso le seguenti strutture site in Ciampino:</w:t>
      </w:r>
      <w:r w:rsidRPr="00CC5FED">
        <w:rPr>
          <w:rFonts w:ascii="Garamond" w:hAnsi="Garamond"/>
          <w:sz w:val="22"/>
          <w:szCs w:val="22"/>
        </w:rPr>
        <w:tab/>
      </w:r>
    </w:p>
    <w:p w:rsidR="00CC5FED" w:rsidRPr="00CC5FED" w:rsidRDefault="00CC5FED" w:rsidP="00352E63">
      <w:pPr>
        <w:widowControl/>
        <w:numPr>
          <w:ilvl w:val="0"/>
          <w:numId w:val="5"/>
        </w:numPr>
        <w:suppressAutoHyphens w:val="0"/>
        <w:spacing w:after="31"/>
        <w:ind w:left="714" w:right="130" w:hanging="357"/>
        <w:jc w:val="both"/>
        <w:rPr>
          <w:rFonts w:ascii="Garamond" w:hAnsi="Garamond"/>
          <w:sz w:val="22"/>
          <w:szCs w:val="22"/>
        </w:rPr>
      </w:pPr>
      <w:r w:rsidRPr="00CC5FED">
        <w:rPr>
          <w:rFonts w:ascii="Garamond" w:hAnsi="Garamond"/>
          <w:sz w:val="22"/>
          <w:szCs w:val="22"/>
        </w:rPr>
        <w:t>-Asilo nido “</w:t>
      </w:r>
      <w:proofErr w:type="spellStart"/>
      <w:r w:rsidRPr="00CC5FED">
        <w:rPr>
          <w:rFonts w:ascii="Garamond" w:hAnsi="Garamond"/>
          <w:sz w:val="22"/>
          <w:szCs w:val="22"/>
        </w:rPr>
        <w:t>Axel</w:t>
      </w:r>
      <w:proofErr w:type="spellEnd"/>
      <w:r w:rsidRPr="00CC5FED">
        <w:rPr>
          <w:rFonts w:ascii="Garamond" w:hAnsi="Garamond"/>
          <w:sz w:val="22"/>
          <w:szCs w:val="22"/>
        </w:rPr>
        <w:t>”, sito in Via Isonzo, autorizzato al funzionamento per un numero di 58 minori;</w:t>
      </w:r>
    </w:p>
    <w:p w:rsidR="00CC5FED" w:rsidRPr="00CC5FED" w:rsidRDefault="00CC5FED" w:rsidP="00352E63">
      <w:pPr>
        <w:widowControl/>
        <w:numPr>
          <w:ilvl w:val="0"/>
          <w:numId w:val="5"/>
        </w:numPr>
        <w:suppressAutoHyphens w:val="0"/>
        <w:spacing w:after="31"/>
        <w:ind w:left="714" w:right="130" w:hanging="357"/>
        <w:jc w:val="both"/>
        <w:rPr>
          <w:rFonts w:ascii="Garamond" w:hAnsi="Garamond"/>
          <w:sz w:val="22"/>
          <w:szCs w:val="22"/>
        </w:rPr>
      </w:pPr>
      <w:r w:rsidRPr="00CC5FED">
        <w:rPr>
          <w:rFonts w:ascii="Garamond" w:hAnsi="Garamond"/>
          <w:sz w:val="22"/>
          <w:szCs w:val="22"/>
        </w:rPr>
        <w:t xml:space="preserve">Asilo nido “Girasole”, sito in Via F.lli Wright, autorizzato al funzionamento per un numero di 60 minori.  </w:t>
      </w:r>
    </w:p>
    <w:p w:rsidR="00CC5FED" w:rsidRPr="00CC5FED" w:rsidRDefault="00CC5FED" w:rsidP="00CC5FED">
      <w:pPr>
        <w:autoSpaceDE w:val="0"/>
        <w:autoSpaceDN w:val="0"/>
        <w:adjustRightInd w:val="0"/>
        <w:ind w:left="360"/>
        <w:jc w:val="center"/>
        <w:rPr>
          <w:rFonts w:ascii="Garamond" w:hAnsi="Garamond"/>
          <w:b/>
          <w:sz w:val="22"/>
          <w:szCs w:val="22"/>
        </w:rPr>
      </w:pPr>
    </w:p>
    <w:p w:rsidR="00CC5FED" w:rsidRPr="00CC5FED" w:rsidRDefault="00CC5FED" w:rsidP="00CC5FED">
      <w:pPr>
        <w:autoSpaceDE w:val="0"/>
        <w:autoSpaceDN w:val="0"/>
        <w:adjustRightInd w:val="0"/>
        <w:jc w:val="both"/>
        <w:rPr>
          <w:rFonts w:ascii="Garamond" w:hAnsi="Garamond"/>
          <w:b/>
          <w:sz w:val="22"/>
          <w:szCs w:val="22"/>
        </w:rPr>
      </w:pPr>
      <w:r w:rsidRPr="00CC5FED">
        <w:rPr>
          <w:rFonts w:ascii="Garamond" w:hAnsi="Garamond"/>
          <w:b/>
          <w:sz w:val="22"/>
          <w:szCs w:val="22"/>
        </w:rPr>
        <w:t xml:space="preserve"> I requisiti di accesso al nido sono i seguenti: </w:t>
      </w:r>
    </w:p>
    <w:p w:rsidR="00CC5FED" w:rsidRPr="00CC5FED" w:rsidRDefault="00CC5FED" w:rsidP="00CC5FED">
      <w:pPr>
        <w:numPr>
          <w:ilvl w:val="0"/>
          <w:numId w:val="2"/>
        </w:numPr>
        <w:autoSpaceDE w:val="0"/>
        <w:autoSpaceDN w:val="0"/>
        <w:adjustRightInd w:val="0"/>
        <w:contextualSpacing/>
        <w:jc w:val="both"/>
        <w:rPr>
          <w:rFonts w:ascii="Garamond" w:hAnsi="Garamond"/>
          <w:sz w:val="22"/>
          <w:szCs w:val="22"/>
        </w:rPr>
      </w:pPr>
      <w:r w:rsidRPr="00CC5FED">
        <w:rPr>
          <w:rFonts w:ascii="Garamond" w:hAnsi="Garamond"/>
          <w:sz w:val="22"/>
          <w:szCs w:val="22"/>
        </w:rPr>
        <w:t>Età compresa tra i 3 mesi compiuti e i 3 anni non compiuti;</w:t>
      </w:r>
    </w:p>
    <w:p w:rsidR="00CC5FED" w:rsidRPr="00CC5FED" w:rsidRDefault="00CC5FED" w:rsidP="00CC5FED">
      <w:pPr>
        <w:numPr>
          <w:ilvl w:val="0"/>
          <w:numId w:val="2"/>
        </w:numPr>
        <w:autoSpaceDE w:val="0"/>
        <w:autoSpaceDN w:val="0"/>
        <w:adjustRightInd w:val="0"/>
        <w:contextualSpacing/>
        <w:jc w:val="both"/>
        <w:rPr>
          <w:rFonts w:ascii="Garamond" w:hAnsi="Garamond"/>
          <w:sz w:val="22"/>
          <w:szCs w:val="22"/>
        </w:rPr>
      </w:pPr>
      <w:r w:rsidRPr="00CC5FED">
        <w:rPr>
          <w:rFonts w:ascii="Garamond" w:hAnsi="Garamond"/>
          <w:sz w:val="22"/>
          <w:szCs w:val="22"/>
        </w:rPr>
        <w:t>Residenza effettiva nel Comune di Ciampino nello stesso nucleo sia del bambino che di almeno un genitore (o soggetto affidatario)</w:t>
      </w:r>
    </w:p>
    <w:p w:rsidR="00CC5FED" w:rsidRPr="00CC5FED" w:rsidRDefault="00CC5FED" w:rsidP="00CC5FED">
      <w:pPr>
        <w:autoSpaceDE w:val="0"/>
        <w:autoSpaceDN w:val="0"/>
        <w:adjustRightInd w:val="0"/>
        <w:contextualSpacing/>
        <w:jc w:val="both"/>
        <w:rPr>
          <w:rFonts w:ascii="Garamond" w:hAnsi="Garamond"/>
          <w:sz w:val="22"/>
          <w:szCs w:val="22"/>
        </w:rPr>
      </w:pPr>
    </w:p>
    <w:p w:rsidR="00CC5FED" w:rsidRPr="00CC5FED" w:rsidRDefault="00CC5FED" w:rsidP="00CC5FED">
      <w:pPr>
        <w:autoSpaceDE w:val="0"/>
        <w:autoSpaceDN w:val="0"/>
        <w:adjustRightInd w:val="0"/>
        <w:contextualSpacing/>
        <w:jc w:val="both"/>
        <w:rPr>
          <w:rFonts w:ascii="Garamond" w:hAnsi="Garamond"/>
          <w:b/>
          <w:sz w:val="22"/>
          <w:szCs w:val="22"/>
        </w:rPr>
      </w:pPr>
      <w:r w:rsidRPr="00CC5FED">
        <w:rPr>
          <w:rFonts w:ascii="Garamond" w:hAnsi="Garamond"/>
          <w:b/>
          <w:sz w:val="22"/>
          <w:szCs w:val="22"/>
        </w:rPr>
        <w:t>POSSONO ALTRESI’ PRESENTARE DOMANDA DI ISCRIZIONE:</w:t>
      </w:r>
    </w:p>
    <w:p w:rsidR="00CC5FED" w:rsidRPr="00CC5FED" w:rsidRDefault="00CC5FED" w:rsidP="00CC5FED">
      <w:pPr>
        <w:autoSpaceDE w:val="0"/>
        <w:autoSpaceDN w:val="0"/>
        <w:adjustRightInd w:val="0"/>
        <w:contextualSpacing/>
        <w:jc w:val="both"/>
        <w:rPr>
          <w:rFonts w:ascii="Garamond" w:hAnsi="Garamond"/>
          <w:b/>
          <w:sz w:val="22"/>
          <w:szCs w:val="22"/>
        </w:rPr>
      </w:pPr>
    </w:p>
    <w:p w:rsidR="00CC5FED" w:rsidRPr="00CC5FED" w:rsidRDefault="00CC5FED" w:rsidP="00CC5FED">
      <w:pPr>
        <w:numPr>
          <w:ilvl w:val="0"/>
          <w:numId w:val="3"/>
        </w:numPr>
        <w:autoSpaceDE w:val="0"/>
        <w:autoSpaceDN w:val="0"/>
        <w:adjustRightInd w:val="0"/>
        <w:contextualSpacing/>
        <w:jc w:val="both"/>
        <w:rPr>
          <w:rFonts w:ascii="Garamond" w:hAnsi="Garamond"/>
          <w:sz w:val="22"/>
          <w:szCs w:val="22"/>
        </w:rPr>
      </w:pPr>
      <w:r w:rsidRPr="00CC5FED">
        <w:rPr>
          <w:rFonts w:ascii="Garamond" w:hAnsi="Garamond"/>
          <w:sz w:val="22"/>
          <w:szCs w:val="22"/>
        </w:rPr>
        <w:t>le gestanti residenti nel Comune di Ciampino purché la data presunta del parto sia prevista entro il 31 maggio;</w:t>
      </w:r>
    </w:p>
    <w:p w:rsidR="00CC5FED" w:rsidRPr="00CC5FED" w:rsidRDefault="00CC5FED" w:rsidP="00CC5FED">
      <w:pPr>
        <w:numPr>
          <w:ilvl w:val="0"/>
          <w:numId w:val="3"/>
        </w:numPr>
        <w:autoSpaceDE w:val="0"/>
        <w:autoSpaceDN w:val="0"/>
        <w:adjustRightInd w:val="0"/>
        <w:contextualSpacing/>
        <w:jc w:val="both"/>
        <w:rPr>
          <w:rFonts w:ascii="Garamond" w:hAnsi="Garamond"/>
          <w:sz w:val="22"/>
          <w:szCs w:val="22"/>
        </w:rPr>
      </w:pPr>
      <w:r w:rsidRPr="00CC5FED">
        <w:rPr>
          <w:rFonts w:ascii="Garamond" w:hAnsi="Garamond"/>
          <w:sz w:val="22"/>
          <w:szCs w:val="22"/>
        </w:rPr>
        <w:t>i non residenti che svolgono attività lavorativa nel territorio comunale;</w:t>
      </w:r>
    </w:p>
    <w:p w:rsidR="00CC5FED" w:rsidRPr="00352E63" w:rsidRDefault="00CC5FED" w:rsidP="00352E63">
      <w:pPr>
        <w:pStyle w:val="Paragrafoelenco"/>
        <w:numPr>
          <w:ilvl w:val="0"/>
          <w:numId w:val="3"/>
        </w:numPr>
        <w:autoSpaceDE w:val="0"/>
        <w:autoSpaceDN w:val="0"/>
        <w:adjustRightInd w:val="0"/>
        <w:jc w:val="both"/>
        <w:rPr>
          <w:rFonts w:ascii="Garamond" w:hAnsi="Garamond"/>
          <w:sz w:val="22"/>
          <w:szCs w:val="22"/>
        </w:rPr>
      </w:pPr>
      <w:r w:rsidRPr="00352E63">
        <w:rPr>
          <w:rFonts w:ascii="Garamond" w:hAnsi="Garamond"/>
          <w:sz w:val="22"/>
          <w:szCs w:val="22"/>
        </w:rPr>
        <w:t>i non residenti che non svolgono attività lavorativa nel territorio comunale, aventi domicilio nel Comune di Ciampino corredata di un’autocertificazione.</w:t>
      </w:r>
    </w:p>
    <w:p w:rsidR="00CC5FED" w:rsidRPr="00CC5FED" w:rsidRDefault="00CC5FED" w:rsidP="00CC5FED">
      <w:pPr>
        <w:autoSpaceDE w:val="0"/>
        <w:autoSpaceDN w:val="0"/>
        <w:adjustRightInd w:val="0"/>
        <w:ind w:left="720"/>
        <w:contextualSpacing/>
        <w:jc w:val="both"/>
        <w:rPr>
          <w:rFonts w:ascii="Garamond" w:hAnsi="Garamond"/>
          <w:sz w:val="22"/>
          <w:szCs w:val="22"/>
        </w:rPr>
      </w:pPr>
    </w:p>
    <w:p w:rsidR="00CC5FED" w:rsidRPr="00CC5FED" w:rsidRDefault="00CC5FED" w:rsidP="00CC5FED">
      <w:pPr>
        <w:autoSpaceDE w:val="0"/>
        <w:autoSpaceDN w:val="0"/>
        <w:adjustRightInd w:val="0"/>
        <w:jc w:val="both"/>
        <w:rPr>
          <w:rFonts w:ascii="Garamond" w:hAnsi="Garamond"/>
          <w:sz w:val="22"/>
          <w:szCs w:val="22"/>
        </w:rPr>
      </w:pPr>
      <w:r w:rsidRPr="00CC5FED">
        <w:rPr>
          <w:rFonts w:ascii="Garamond" w:hAnsi="Garamond"/>
          <w:sz w:val="22"/>
          <w:szCs w:val="22"/>
        </w:rPr>
        <w:lastRenderedPageBreak/>
        <w:t>Sulla base delle domande presentate verranno predisposte n. 3 differenti graduatorie così suddivise:</w:t>
      </w:r>
    </w:p>
    <w:p w:rsidR="00CC5FED" w:rsidRPr="00CC5FED" w:rsidRDefault="00CC5FED" w:rsidP="00CC5FED">
      <w:pPr>
        <w:autoSpaceDE w:val="0"/>
        <w:autoSpaceDN w:val="0"/>
        <w:adjustRightInd w:val="0"/>
        <w:jc w:val="both"/>
        <w:rPr>
          <w:rFonts w:ascii="Garamond" w:hAnsi="Garamond"/>
          <w:sz w:val="22"/>
          <w:szCs w:val="22"/>
        </w:rPr>
      </w:pPr>
    </w:p>
    <w:p w:rsidR="00CC5FED" w:rsidRPr="00CC5FED" w:rsidRDefault="00CC5FED" w:rsidP="00CC5FED">
      <w:pPr>
        <w:numPr>
          <w:ilvl w:val="0"/>
          <w:numId w:val="4"/>
        </w:numPr>
        <w:autoSpaceDE w:val="0"/>
        <w:autoSpaceDN w:val="0"/>
        <w:adjustRightInd w:val="0"/>
        <w:ind w:left="360"/>
        <w:jc w:val="both"/>
        <w:rPr>
          <w:rFonts w:ascii="Garamond" w:hAnsi="Garamond"/>
          <w:sz w:val="22"/>
          <w:szCs w:val="22"/>
        </w:rPr>
      </w:pPr>
      <w:r w:rsidRPr="00CC5FED">
        <w:rPr>
          <w:rFonts w:ascii="Garamond" w:hAnsi="Garamond"/>
          <w:b/>
          <w:sz w:val="22"/>
          <w:szCs w:val="22"/>
          <w:u w:val="single"/>
        </w:rPr>
        <w:t>GRADUATORIA DEI RESIDENTI</w:t>
      </w:r>
      <w:r w:rsidRPr="00CC5FED">
        <w:rPr>
          <w:rFonts w:ascii="Garamond" w:hAnsi="Garamond"/>
          <w:b/>
          <w:sz w:val="22"/>
          <w:szCs w:val="22"/>
        </w:rPr>
        <w:t xml:space="preserve"> (</w:t>
      </w:r>
      <w:r w:rsidRPr="00CC5FED">
        <w:rPr>
          <w:rFonts w:ascii="Garamond" w:hAnsi="Garamond"/>
          <w:sz w:val="22"/>
          <w:szCs w:val="22"/>
        </w:rPr>
        <w:t>suddivisa in</w:t>
      </w:r>
      <w:r w:rsidRPr="00CC5FED">
        <w:rPr>
          <w:rFonts w:ascii="Garamond" w:eastAsia="Times New Roman" w:hAnsi="Garamond"/>
          <w:color w:val="000000"/>
          <w:kern w:val="0"/>
          <w:sz w:val="22"/>
          <w:szCs w:val="22"/>
          <w:lang w:eastAsia="it-IT"/>
        </w:rPr>
        <w:t xml:space="preserve"> </w:t>
      </w:r>
      <w:r w:rsidRPr="00CC5FED">
        <w:rPr>
          <w:rFonts w:ascii="Garamond" w:hAnsi="Garamond"/>
          <w:sz w:val="22"/>
          <w:szCs w:val="22"/>
        </w:rPr>
        <w:t xml:space="preserve">sezione Piccoli-medi-grandi) </w:t>
      </w:r>
    </w:p>
    <w:p w:rsidR="00CC5FED" w:rsidRPr="00CC5FED" w:rsidRDefault="00CC5FED" w:rsidP="00CC5FED">
      <w:pPr>
        <w:autoSpaceDE w:val="0"/>
        <w:autoSpaceDN w:val="0"/>
        <w:adjustRightInd w:val="0"/>
        <w:ind w:left="360"/>
        <w:jc w:val="both"/>
        <w:rPr>
          <w:rFonts w:ascii="Garamond" w:hAnsi="Garamond"/>
          <w:b/>
          <w:sz w:val="22"/>
          <w:szCs w:val="22"/>
        </w:rPr>
      </w:pPr>
    </w:p>
    <w:p w:rsidR="00CC5FED" w:rsidRPr="00CC5FED" w:rsidRDefault="00CC5FED" w:rsidP="00CC5FED">
      <w:pPr>
        <w:autoSpaceDE w:val="0"/>
        <w:autoSpaceDN w:val="0"/>
        <w:adjustRightInd w:val="0"/>
        <w:jc w:val="both"/>
        <w:rPr>
          <w:rFonts w:ascii="Garamond" w:hAnsi="Garamond"/>
          <w:b/>
          <w:sz w:val="22"/>
          <w:szCs w:val="22"/>
        </w:rPr>
      </w:pPr>
    </w:p>
    <w:p w:rsidR="00CC5FED" w:rsidRPr="00CC5FED" w:rsidRDefault="00CC5FED" w:rsidP="00CC5FED">
      <w:pPr>
        <w:numPr>
          <w:ilvl w:val="0"/>
          <w:numId w:val="4"/>
        </w:numPr>
        <w:autoSpaceDE w:val="0"/>
        <w:autoSpaceDN w:val="0"/>
        <w:adjustRightInd w:val="0"/>
        <w:ind w:left="360"/>
        <w:jc w:val="both"/>
        <w:rPr>
          <w:rFonts w:ascii="Garamond" w:hAnsi="Garamond"/>
          <w:sz w:val="22"/>
          <w:szCs w:val="22"/>
          <w:u w:val="single"/>
        </w:rPr>
      </w:pPr>
      <w:r w:rsidRPr="00CC5FED">
        <w:rPr>
          <w:rFonts w:ascii="Garamond" w:hAnsi="Garamond"/>
          <w:b/>
          <w:sz w:val="22"/>
          <w:szCs w:val="22"/>
          <w:u w:val="single"/>
        </w:rPr>
        <w:t xml:space="preserve">GRADUATORIA DEI NON RESIDENTI CHE SVOLGONO ATTIVITA’ LAVORATIVA NEL TERRITORIO COMUNALE </w:t>
      </w:r>
      <w:r w:rsidRPr="00CC5FED">
        <w:rPr>
          <w:rFonts w:ascii="Garamond" w:hAnsi="Garamond"/>
          <w:sz w:val="22"/>
          <w:szCs w:val="22"/>
          <w:u w:val="single"/>
        </w:rPr>
        <w:t>(suddivisa in sezione Piccoli-medi-grandi)</w:t>
      </w:r>
    </w:p>
    <w:p w:rsidR="00CC5FED" w:rsidRPr="00CC5FED" w:rsidRDefault="00CC5FED" w:rsidP="00CC5FED">
      <w:pPr>
        <w:autoSpaceDE w:val="0"/>
        <w:autoSpaceDN w:val="0"/>
        <w:adjustRightInd w:val="0"/>
        <w:ind w:left="360"/>
        <w:jc w:val="both"/>
        <w:rPr>
          <w:rFonts w:ascii="Garamond" w:hAnsi="Garamond"/>
          <w:b/>
          <w:sz w:val="22"/>
          <w:szCs w:val="22"/>
          <w:u w:val="single"/>
        </w:rPr>
      </w:pPr>
    </w:p>
    <w:p w:rsidR="00CC5FED" w:rsidRPr="00CC5FED" w:rsidRDefault="00CC5FED" w:rsidP="00CC5FED">
      <w:pPr>
        <w:numPr>
          <w:ilvl w:val="0"/>
          <w:numId w:val="4"/>
        </w:numPr>
        <w:autoSpaceDE w:val="0"/>
        <w:autoSpaceDN w:val="0"/>
        <w:adjustRightInd w:val="0"/>
        <w:ind w:left="360"/>
        <w:jc w:val="both"/>
        <w:rPr>
          <w:rFonts w:ascii="Garamond" w:hAnsi="Garamond"/>
          <w:sz w:val="22"/>
          <w:szCs w:val="22"/>
          <w:u w:val="single"/>
        </w:rPr>
      </w:pPr>
      <w:r w:rsidRPr="00CC5FED">
        <w:rPr>
          <w:rFonts w:ascii="Garamond" w:hAnsi="Garamond"/>
          <w:b/>
          <w:sz w:val="22"/>
          <w:szCs w:val="22"/>
          <w:u w:val="single"/>
        </w:rPr>
        <w:t xml:space="preserve">GRADUATORIA DEI NON RESIDENTI CHE NON SVOLGONO ATTIVITA’ LAVORATIVA NEL TERRITORIO COMUNALE </w:t>
      </w:r>
      <w:r w:rsidRPr="00CC5FED">
        <w:rPr>
          <w:rFonts w:ascii="Garamond" w:hAnsi="Garamond"/>
          <w:sz w:val="22"/>
          <w:szCs w:val="22"/>
          <w:u w:val="single"/>
        </w:rPr>
        <w:t>(suddivisa in sezione Piccoli-medi-grandi) e che dichiarano di essere domiciliati a Ciampino.</w:t>
      </w:r>
    </w:p>
    <w:p w:rsidR="00CC5FED" w:rsidRPr="00CC5FED" w:rsidRDefault="00CC5FED" w:rsidP="00CC5FED">
      <w:pPr>
        <w:autoSpaceDE w:val="0"/>
        <w:autoSpaceDN w:val="0"/>
        <w:adjustRightInd w:val="0"/>
        <w:ind w:left="360"/>
        <w:jc w:val="both"/>
        <w:rPr>
          <w:rFonts w:ascii="Garamond" w:hAnsi="Garamond"/>
          <w:b/>
          <w:sz w:val="22"/>
          <w:szCs w:val="22"/>
          <w:u w:val="single"/>
        </w:rPr>
      </w:pPr>
    </w:p>
    <w:p w:rsidR="00CC5FED" w:rsidRPr="00CC5FED" w:rsidRDefault="00CC5FED" w:rsidP="00CC5FED">
      <w:pPr>
        <w:autoSpaceDE w:val="0"/>
        <w:autoSpaceDN w:val="0"/>
        <w:adjustRightInd w:val="0"/>
        <w:jc w:val="both"/>
        <w:rPr>
          <w:rFonts w:ascii="Garamond" w:hAnsi="Garamond"/>
          <w:b/>
          <w:sz w:val="22"/>
          <w:szCs w:val="22"/>
        </w:rPr>
      </w:pPr>
      <w:r w:rsidRPr="00CC5FED">
        <w:rPr>
          <w:rFonts w:ascii="Garamond" w:hAnsi="Garamond"/>
          <w:b/>
          <w:sz w:val="22"/>
          <w:szCs w:val="22"/>
        </w:rPr>
        <w:t>Si attingerà alle graduatorie dei NON RESIDENTI soltanto dopo aver esaurito la graduatoria dei residenti.</w:t>
      </w:r>
    </w:p>
    <w:p w:rsidR="00CC5FED" w:rsidRPr="00CC5FED" w:rsidRDefault="00CC5FED" w:rsidP="00CC5FED">
      <w:pPr>
        <w:autoSpaceDE w:val="0"/>
        <w:autoSpaceDN w:val="0"/>
        <w:adjustRightInd w:val="0"/>
        <w:jc w:val="both"/>
        <w:rPr>
          <w:rFonts w:ascii="Garamond" w:hAnsi="Garamond"/>
          <w:sz w:val="22"/>
          <w:szCs w:val="22"/>
        </w:rPr>
      </w:pPr>
    </w:p>
    <w:p w:rsidR="00CC5FED" w:rsidRPr="00CC5FED" w:rsidRDefault="00CC5FED" w:rsidP="00CC5FED">
      <w:pPr>
        <w:autoSpaceDE w:val="0"/>
        <w:autoSpaceDN w:val="0"/>
        <w:adjustRightInd w:val="0"/>
        <w:spacing w:before="120"/>
        <w:jc w:val="both"/>
        <w:rPr>
          <w:rFonts w:ascii="Garamond" w:hAnsi="Garamond"/>
          <w:sz w:val="22"/>
          <w:szCs w:val="22"/>
        </w:rPr>
      </w:pPr>
      <w:r w:rsidRPr="00CC5FED">
        <w:rPr>
          <w:rFonts w:ascii="Garamond" w:hAnsi="Garamond"/>
          <w:sz w:val="22"/>
          <w:szCs w:val="22"/>
        </w:rPr>
        <w:t xml:space="preserve">Vengono ammessi al servizio i minori che sono collocati ai primi posti delle tre graduatorie per </w:t>
      </w:r>
      <w:r w:rsidRPr="00CC5FED">
        <w:rPr>
          <w:rFonts w:ascii="Garamond" w:hAnsi="Garamond"/>
          <w:b/>
          <w:sz w:val="22"/>
          <w:szCs w:val="22"/>
        </w:rPr>
        <w:t>Piccoli, Medi e Grandi</w:t>
      </w:r>
      <w:r w:rsidRPr="00CC5FED">
        <w:rPr>
          <w:rFonts w:ascii="Garamond" w:hAnsi="Garamond"/>
          <w:sz w:val="22"/>
          <w:szCs w:val="22"/>
        </w:rPr>
        <w:t xml:space="preserve">, sino alla copertura dei posti disponibili, </w:t>
      </w:r>
      <w:r w:rsidRPr="00CC5FED">
        <w:rPr>
          <w:rFonts w:ascii="Garamond" w:hAnsi="Garamond"/>
          <w:b/>
          <w:sz w:val="22"/>
          <w:szCs w:val="22"/>
        </w:rPr>
        <w:t>tenendo presente le riconferme degli utenti frequentanti dall’anno precedente</w:t>
      </w:r>
      <w:r w:rsidRPr="00CC5FED">
        <w:rPr>
          <w:rFonts w:ascii="Garamond" w:hAnsi="Garamond"/>
          <w:sz w:val="22"/>
          <w:szCs w:val="22"/>
        </w:rPr>
        <w:t>. Qualora una delle graduatorie per i medi o per i grandi andasse ad esaurimento si verificherà la possibilità di coprire i posti attingendo all’altra graduatoria compatibilmente con l’organizzazione generale del servizio.</w:t>
      </w:r>
    </w:p>
    <w:p w:rsidR="00CC5FED" w:rsidRPr="00CC5FED" w:rsidRDefault="00CC5FED" w:rsidP="00CC5FED">
      <w:pPr>
        <w:autoSpaceDE w:val="0"/>
        <w:autoSpaceDN w:val="0"/>
        <w:adjustRightInd w:val="0"/>
        <w:spacing w:before="120"/>
        <w:jc w:val="both"/>
        <w:rPr>
          <w:rFonts w:ascii="Garamond" w:hAnsi="Garamond"/>
          <w:sz w:val="22"/>
          <w:szCs w:val="22"/>
        </w:rPr>
      </w:pPr>
      <w:r w:rsidRPr="00CC5FED">
        <w:rPr>
          <w:rFonts w:ascii="Garamond" w:hAnsi="Garamond"/>
          <w:b/>
          <w:sz w:val="22"/>
          <w:szCs w:val="22"/>
        </w:rPr>
        <w:t>IL NUMERO DELLE NUOVE AMMISSIONI PER OGNI ANNO EDUCATIVO È DETERMINATO DALLA DIFFERENZA TRA IL NUMERO MASSIMO DEI BAMBINI AMMISSIBILI ED IL NUMERO DELLE DOMANDE DI RICONFERMA AL POSTO.</w:t>
      </w:r>
      <w:r w:rsidRPr="00CC5FED">
        <w:rPr>
          <w:rFonts w:ascii="Garamond" w:hAnsi="Garamond"/>
          <w:sz w:val="22"/>
          <w:szCs w:val="22"/>
        </w:rPr>
        <w:t xml:space="preserve"> </w:t>
      </w:r>
    </w:p>
    <w:p w:rsidR="00CC5FED" w:rsidRPr="00CC5FED" w:rsidRDefault="00CC5FED" w:rsidP="00CC5FED">
      <w:pPr>
        <w:autoSpaceDE w:val="0"/>
        <w:autoSpaceDN w:val="0"/>
        <w:adjustRightInd w:val="0"/>
        <w:spacing w:before="120"/>
        <w:jc w:val="both"/>
        <w:rPr>
          <w:rFonts w:ascii="Garamond" w:hAnsi="Garamond"/>
          <w:b/>
          <w:sz w:val="22"/>
          <w:szCs w:val="22"/>
          <w:u w:val="single"/>
        </w:rPr>
      </w:pPr>
      <w:r w:rsidRPr="00CC5FED">
        <w:rPr>
          <w:rFonts w:ascii="Garamond" w:hAnsi="Garamond"/>
          <w:b/>
          <w:sz w:val="22"/>
          <w:szCs w:val="22"/>
        </w:rPr>
        <w:t xml:space="preserve"> L’assegnazione del posto nelle strutture viene effettuata secondo l’ordine decrescente di punteggio attribuito nella graduatoria di riferimento in maniera alternata nell’ottica di una maggior trasparenza e parità di trattamento</w:t>
      </w:r>
      <w:r w:rsidRPr="00CC5FED">
        <w:rPr>
          <w:rFonts w:ascii="Garamond" w:hAnsi="Garamond"/>
          <w:sz w:val="22"/>
          <w:szCs w:val="22"/>
        </w:rPr>
        <w:t xml:space="preserve">. </w:t>
      </w:r>
      <w:r w:rsidRPr="00CC5FED">
        <w:rPr>
          <w:rFonts w:ascii="Garamond" w:hAnsi="Garamond"/>
          <w:b/>
          <w:sz w:val="22"/>
          <w:szCs w:val="22"/>
          <w:u w:val="single"/>
        </w:rPr>
        <w:t>Le famiglie all’atto di iscrizione potranno eventualmente esprimere una preferenza, la stessa potrà essere presa in considerazione in maniera non vincolante per gli Uffici, al fine di salvaguardare le esigenze organizzative prioritarie del servizio.</w:t>
      </w:r>
    </w:p>
    <w:p w:rsidR="00CC5FED" w:rsidRPr="00CC5FED" w:rsidRDefault="00CC5FED" w:rsidP="00CC5FED">
      <w:pPr>
        <w:autoSpaceDE w:val="0"/>
        <w:autoSpaceDN w:val="0"/>
        <w:adjustRightInd w:val="0"/>
        <w:spacing w:before="120"/>
        <w:jc w:val="both"/>
        <w:rPr>
          <w:rFonts w:ascii="Garamond" w:hAnsi="Garamond"/>
          <w:sz w:val="22"/>
          <w:szCs w:val="22"/>
        </w:rPr>
      </w:pPr>
      <w:r w:rsidRPr="00CC5FED">
        <w:rPr>
          <w:rFonts w:ascii="Garamond" w:hAnsi="Garamond"/>
          <w:sz w:val="22"/>
          <w:szCs w:val="22"/>
        </w:rPr>
        <w:t xml:space="preserve">In caso di rinuncia al posto assegnato o di mancata accettazione, si procederà ad ammettere ulteriori richiedenti secondo l’ordine delle suddette graduatorie. </w:t>
      </w:r>
    </w:p>
    <w:p w:rsidR="00CC5FED" w:rsidRPr="00CC5FED" w:rsidRDefault="00CC5FED" w:rsidP="00CC5FED">
      <w:pPr>
        <w:autoSpaceDE w:val="0"/>
        <w:autoSpaceDN w:val="0"/>
        <w:adjustRightInd w:val="0"/>
        <w:spacing w:before="120"/>
        <w:jc w:val="both"/>
        <w:rPr>
          <w:rFonts w:ascii="Garamond" w:hAnsi="Garamond"/>
          <w:sz w:val="22"/>
          <w:szCs w:val="22"/>
        </w:rPr>
      </w:pPr>
      <w:r w:rsidRPr="00CC5FED">
        <w:rPr>
          <w:rFonts w:ascii="Garamond" w:hAnsi="Garamond"/>
          <w:sz w:val="22"/>
          <w:szCs w:val="22"/>
        </w:rPr>
        <w:t>Nel caso in cui il numero delle domande d’iscrizione sia maggiore del numero dei posti disponibili, si formerà una lista d’attesa d’accesso, ordinata secondo il punteggio assegnato nella graduatoria definitiva, suddivisa per le tre sezioni: piccoli – medi – grandi.</w:t>
      </w:r>
    </w:p>
    <w:p w:rsidR="00CC5FED" w:rsidRPr="00CC5FED" w:rsidRDefault="00CC5FED" w:rsidP="00CC5FED">
      <w:pPr>
        <w:autoSpaceDE w:val="0"/>
        <w:autoSpaceDN w:val="0"/>
        <w:adjustRightInd w:val="0"/>
        <w:spacing w:before="120"/>
        <w:jc w:val="both"/>
        <w:rPr>
          <w:rFonts w:ascii="Garamond" w:hAnsi="Garamond"/>
          <w:sz w:val="22"/>
          <w:szCs w:val="22"/>
        </w:rPr>
      </w:pPr>
    </w:p>
    <w:p w:rsidR="00CC5FED" w:rsidRPr="00CC5FED" w:rsidRDefault="00CC5FED" w:rsidP="00CC5FED">
      <w:pPr>
        <w:autoSpaceDE w:val="0"/>
        <w:autoSpaceDN w:val="0"/>
        <w:adjustRightInd w:val="0"/>
        <w:spacing w:before="120"/>
        <w:jc w:val="both"/>
        <w:rPr>
          <w:rFonts w:ascii="Garamond" w:hAnsi="Garamond"/>
          <w:b/>
          <w:sz w:val="22"/>
          <w:szCs w:val="22"/>
        </w:rPr>
      </w:pPr>
      <w:r w:rsidRPr="00CC5FED">
        <w:rPr>
          <w:rFonts w:ascii="Garamond" w:hAnsi="Garamond"/>
          <w:b/>
          <w:sz w:val="22"/>
          <w:szCs w:val="22"/>
        </w:rPr>
        <w:t xml:space="preserve">La graduatoria di ammissione verrà redatta in base ai criteri indicati nel Regolamento per gli Asili Nido Comunali (art. 10-11-12). </w:t>
      </w:r>
    </w:p>
    <w:p w:rsidR="00CC5FED" w:rsidRPr="00CC5FED" w:rsidRDefault="00CC5FED" w:rsidP="00CC5FED">
      <w:pPr>
        <w:autoSpaceDE w:val="0"/>
        <w:autoSpaceDN w:val="0"/>
        <w:adjustRightInd w:val="0"/>
        <w:spacing w:before="120"/>
        <w:jc w:val="both"/>
        <w:rPr>
          <w:rFonts w:ascii="Garamond" w:hAnsi="Garamond"/>
          <w:b/>
          <w:sz w:val="22"/>
          <w:szCs w:val="22"/>
        </w:rPr>
      </w:pPr>
      <w:r w:rsidRPr="00CC5FED">
        <w:rPr>
          <w:rFonts w:ascii="Garamond" w:hAnsi="Garamond"/>
          <w:sz w:val="22"/>
          <w:szCs w:val="22"/>
        </w:rPr>
        <w:t xml:space="preserve">La graduatoria </w:t>
      </w:r>
      <w:r w:rsidRPr="00CC5FED">
        <w:rPr>
          <w:rFonts w:ascii="Garamond" w:hAnsi="Garamond"/>
          <w:b/>
          <w:sz w:val="22"/>
          <w:szCs w:val="22"/>
        </w:rPr>
        <w:t>provvisoria</w:t>
      </w:r>
      <w:r w:rsidRPr="00CC5FED">
        <w:rPr>
          <w:rFonts w:ascii="Garamond" w:hAnsi="Garamond"/>
          <w:sz w:val="22"/>
          <w:szCs w:val="22"/>
        </w:rPr>
        <w:t xml:space="preserve">, formulata sulla base dei criteri di cui sopra, verrà approvata con provvedimento della Dirigente del Settore II Servizi Educativi e Pubblica Istruzione  </w:t>
      </w:r>
      <w:r w:rsidRPr="00CC5FED">
        <w:rPr>
          <w:rFonts w:ascii="Garamond" w:hAnsi="Garamond"/>
          <w:b/>
          <w:sz w:val="22"/>
          <w:szCs w:val="22"/>
        </w:rPr>
        <w:t>entro il 31 maggio di ogni anno</w:t>
      </w:r>
      <w:r w:rsidRPr="00CC5FED">
        <w:rPr>
          <w:rFonts w:ascii="Garamond" w:hAnsi="Garamond"/>
          <w:sz w:val="22"/>
          <w:szCs w:val="22"/>
        </w:rPr>
        <w:t xml:space="preserve"> e verrà pubblicata all’Albo Pretorio </w:t>
      </w:r>
      <w:r w:rsidRPr="00CC5FED">
        <w:rPr>
          <w:rFonts w:ascii="Garamond" w:hAnsi="Garamond"/>
          <w:i/>
          <w:sz w:val="22"/>
          <w:szCs w:val="22"/>
        </w:rPr>
        <w:t>on line</w:t>
      </w:r>
      <w:r w:rsidRPr="00CC5FED">
        <w:rPr>
          <w:rFonts w:ascii="Garamond" w:hAnsi="Garamond"/>
          <w:sz w:val="22"/>
          <w:szCs w:val="22"/>
        </w:rPr>
        <w:t xml:space="preserve"> e sul sito </w:t>
      </w:r>
      <w:hyperlink r:id="rId8" w:history="1">
        <w:r w:rsidRPr="00CC5FED">
          <w:rPr>
            <w:rFonts w:ascii="Garamond" w:hAnsi="Garamond"/>
            <w:color w:val="0000FF"/>
            <w:sz w:val="22"/>
            <w:szCs w:val="22"/>
            <w:u w:val="single"/>
          </w:rPr>
          <w:t>www.comune.ciampino.roma.it</w:t>
        </w:r>
      </w:hyperlink>
      <w:r w:rsidRPr="00CC5FED">
        <w:rPr>
          <w:rFonts w:ascii="Garamond" w:hAnsi="Garamond"/>
          <w:sz w:val="22"/>
          <w:szCs w:val="22"/>
        </w:rPr>
        <w:t xml:space="preserve"> . Gli interessati, entro e non oltre </w:t>
      </w:r>
      <w:r w:rsidRPr="00CC5FED">
        <w:rPr>
          <w:rFonts w:ascii="Garamond" w:hAnsi="Garamond"/>
          <w:b/>
          <w:sz w:val="22"/>
          <w:szCs w:val="22"/>
        </w:rPr>
        <w:t xml:space="preserve">10 giorni dalla data di pubblicazione potranno ricorrere avverso la graduatoria. </w:t>
      </w:r>
    </w:p>
    <w:p w:rsidR="00CC5FED" w:rsidRPr="00CC5FED" w:rsidRDefault="00CC5FED" w:rsidP="00CC5FED">
      <w:pPr>
        <w:autoSpaceDE w:val="0"/>
        <w:autoSpaceDN w:val="0"/>
        <w:adjustRightInd w:val="0"/>
        <w:spacing w:before="120"/>
        <w:jc w:val="both"/>
        <w:rPr>
          <w:rFonts w:ascii="Garamond" w:hAnsi="Garamond"/>
          <w:sz w:val="22"/>
          <w:szCs w:val="22"/>
        </w:rPr>
      </w:pPr>
      <w:r w:rsidRPr="00CC5FED">
        <w:rPr>
          <w:rFonts w:ascii="Garamond" w:hAnsi="Garamond"/>
          <w:sz w:val="22"/>
          <w:szCs w:val="22"/>
        </w:rPr>
        <w:t xml:space="preserve">Il ricorso rivolto alla Dirigente del Settore II Servizi Educativi e Pubblica Istruzione è redatto in carta semplice, </w:t>
      </w:r>
      <w:r w:rsidRPr="00CC5FED">
        <w:rPr>
          <w:rFonts w:ascii="Garamond" w:hAnsi="Garamond"/>
          <w:sz w:val="22"/>
          <w:szCs w:val="22"/>
        </w:rPr>
        <w:lastRenderedPageBreak/>
        <w:t xml:space="preserve">completo dei motivi che lo determinano e deve essere presentato presso l’ufficio protocollo del Comune nelle modalità in seguito indicate. Non è ammessa la presentazione di documentazione aggiuntiva rispetto alla domanda presentata. La Dirigente del Settore II Servizi Educativi e Pubblica Istruzione deciderà in merito al ricorso entro 10 giorni dalla data di ricevimento. </w:t>
      </w:r>
    </w:p>
    <w:p w:rsidR="00CC5FED" w:rsidRPr="00CC5FED" w:rsidRDefault="00CC5FED" w:rsidP="00CC5FED">
      <w:pPr>
        <w:autoSpaceDE w:val="0"/>
        <w:autoSpaceDN w:val="0"/>
        <w:adjustRightInd w:val="0"/>
        <w:spacing w:before="120"/>
        <w:jc w:val="both"/>
        <w:rPr>
          <w:rFonts w:ascii="Garamond" w:hAnsi="Garamond"/>
          <w:b/>
          <w:sz w:val="22"/>
          <w:szCs w:val="22"/>
        </w:rPr>
      </w:pPr>
      <w:r w:rsidRPr="00CC5FED">
        <w:rPr>
          <w:rFonts w:ascii="Garamond" w:hAnsi="Garamond"/>
          <w:sz w:val="22"/>
          <w:szCs w:val="22"/>
        </w:rPr>
        <w:t xml:space="preserve">Terminato il periodo di pubblicazione della graduatoria provvisoria e valutati gli eventuali ricorsi, verrà redatta la graduatoria definitiva </w:t>
      </w:r>
      <w:r w:rsidRPr="00CC5FED">
        <w:rPr>
          <w:rFonts w:ascii="Garamond" w:hAnsi="Garamond"/>
          <w:b/>
          <w:sz w:val="22"/>
          <w:szCs w:val="22"/>
          <w:u w:val="single"/>
        </w:rPr>
        <w:t xml:space="preserve">entro e non oltre il 30 giugno di ciascun anno, </w:t>
      </w:r>
      <w:r w:rsidRPr="00CC5FED">
        <w:rPr>
          <w:rFonts w:ascii="Garamond" w:hAnsi="Garamond"/>
          <w:sz w:val="22"/>
          <w:szCs w:val="22"/>
          <w:u w:val="single"/>
        </w:rPr>
        <w:t>con</w:t>
      </w:r>
      <w:r w:rsidRPr="00CC5FED">
        <w:rPr>
          <w:rFonts w:ascii="Garamond" w:hAnsi="Garamond"/>
          <w:sz w:val="22"/>
          <w:szCs w:val="22"/>
        </w:rPr>
        <w:t xml:space="preserve"> validità fino al termine dell’anno educativo. </w:t>
      </w:r>
    </w:p>
    <w:p w:rsidR="00CC5FED" w:rsidRPr="00CC5FED" w:rsidRDefault="00CC5FED" w:rsidP="00CC5FED">
      <w:pPr>
        <w:autoSpaceDE w:val="0"/>
        <w:autoSpaceDN w:val="0"/>
        <w:adjustRightInd w:val="0"/>
        <w:spacing w:before="120"/>
        <w:jc w:val="both"/>
        <w:rPr>
          <w:rFonts w:ascii="Garamond" w:hAnsi="Garamond"/>
          <w:sz w:val="22"/>
          <w:szCs w:val="22"/>
        </w:rPr>
      </w:pPr>
      <w:r w:rsidRPr="00CC5FED">
        <w:rPr>
          <w:rFonts w:ascii="Garamond" w:hAnsi="Garamond"/>
          <w:sz w:val="22"/>
          <w:szCs w:val="22"/>
        </w:rPr>
        <w:t>La graduatoria definitiva verrà pubblicata all’albo pretorio online con l’indicazione del numero di protocollo nel rispetto della normativa sulla privacy.</w:t>
      </w:r>
      <w:r w:rsidRPr="00CC5FED">
        <w:rPr>
          <w:rFonts w:ascii="Garamond" w:eastAsia="Times New Roman" w:hAnsi="Garamond"/>
          <w:color w:val="000000"/>
          <w:kern w:val="0"/>
          <w:sz w:val="22"/>
          <w:szCs w:val="22"/>
          <w:lang w:eastAsia="it-IT"/>
        </w:rPr>
        <w:t xml:space="preserve"> </w:t>
      </w:r>
      <w:r w:rsidRPr="00CC5FED">
        <w:rPr>
          <w:rFonts w:ascii="Garamond" w:hAnsi="Garamond"/>
          <w:sz w:val="22"/>
          <w:szCs w:val="22"/>
        </w:rPr>
        <w:t xml:space="preserve">Restano salve le impugnative previste dalle norme vigenti in materia di ricorsi. </w:t>
      </w:r>
    </w:p>
    <w:p w:rsidR="00CC5FED" w:rsidRPr="00CC5FED" w:rsidRDefault="00CC5FED" w:rsidP="00CC5FED">
      <w:pPr>
        <w:autoSpaceDE w:val="0"/>
        <w:autoSpaceDN w:val="0"/>
        <w:adjustRightInd w:val="0"/>
        <w:spacing w:before="120"/>
        <w:jc w:val="both"/>
        <w:rPr>
          <w:rFonts w:ascii="Garamond" w:hAnsi="Garamond"/>
          <w:sz w:val="22"/>
          <w:szCs w:val="22"/>
        </w:rPr>
      </w:pPr>
      <w:r w:rsidRPr="00CC5FED">
        <w:rPr>
          <w:rFonts w:ascii="Garamond" w:hAnsi="Garamond"/>
          <w:sz w:val="22"/>
          <w:szCs w:val="22"/>
        </w:rPr>
        <w:t xml:space="preserve"> Dopo la pubblicazione della graduatoria definitiva verrà pubblicato apposito avviso sul sito istituzionale in cui verrà indicato </w:t>
      </w:r>
      <w:r w:rsidRPr="00CC5FED">
        <w:rPr>
          <w:rFonts w:ascii="Garamond" w:hAnsi="Garamond"/>
          <w:b/>
          <w:sz w:val="22"/>
          <w:szCs w:val="22"/>
        </w:rPr>
        <w:t>il termine per l’accettazione del posto da parte dei genitori dei bambini AMMESSI AL SERVIZIO,</w:t>
      </w:r>
      <w:r w:rsidRPr="00CC5FED">
        <w:rPr>
          <w:rFonts w:ascii="Garamond" w:hAnsi="Garamond"/>
          <w:sz w:val="22"/>
          <w:szCs w:val="22"/>
        </w:rPr>
        <w:t xml:space="preserve"> previo contatto telefonico e/o per mezzo email del Coordinatore Pedagogico. La mancata risposta all’accettazione del posto assegnato equivale a rinuncia.</w:t>
      </w:r>
    </w:p>
    <w:p w:rsidR="00352E63" w:rsidRDefault="00352E63" w:rsidP="00CC5FED">
      <w:pPr>
        <w:autoSpaceDE w:val="0"/>
        <w:autoSpaceDN w:val="0"/>
        <w:adjustRightInd w:val="0"/>
        <w:spacing w:before="120"/>
        <w:jc w:val="center"/>
        <w:rPr>
          <w:rFonts w:ascii="Garamond" w:hAnsi="Garamond"/>
          <w:b/>
          <w:sz w:val="22"/>
          <w:szCs w:val="22"/>
        </w:rPr>
      </w:pPr>
    </w:p>
    <w:p w:rsidR="00CC5FED" w:rsidRPr="00CC5FED" w:rsidRDefault="00CC5FED" w:rsidP="00CC5FED">
      <w:pPr>
        <w:autoSpaceDE w:val="0"/>
        <w:autoSpaceDN w:val="0"/>
        <w:adjustRightInd w:val="0"/>
        <w:spacing w:before="120"/>
        <w:jc w:val="center"/>
        <w:rPr>
          <w:rFonts w:ascii="Garamond" w:hAnsi="Garamond"/>
          <w:b/>
          <w:sz w:val="22"/>
          <w:szCs w:val="22"/>
        </w:rPr>
      </w:pPr>
      <w:r w:rsidRPr="00CC5FED">
        <w:rPr>
          <w:rFonts w:ascii="Garamond" w:hAnsi="Garamond"/>
          <w:b/>
          <w:sz w:val="22"/>
          <w:szCs w:val="22"/>
        </w:rPr>
        <w:t>MODALITA’ DI ISCRIZIONE E TERMINI PRESENTAZIONE ISTANZA</w:t>
      </w:r>
    </w:p>
    <w:p w:rsidR="00CC5FED" w:rsidRPr="00CC5FED" w:rsidRDefault="00CC5FED" w:rsidP="00CC5FED">
      <w:pPr>
        <w:autoSpaceDE w:val="0"/>
        <w:autoSpaceDN w:val="0"/>
        <w:adjustRightInd w:val="0"/>
        <w:jc w:val="both"/>
        <w:rPr>
          <w:rFonts w:ascii="Garamond" w:hAnsi="Garamond"/>
          <w:sz w:val="22"/>
          <w:szCs w:val="22"/>
        </w:rPr>
      </w:pPr>
    </w:p>
    <w:p w:rsidR="00CC5FED" w:rsidRPr="00CC5FED" w:rsidRDefault="00CC5FED" w:rsidP="00CC5FED">
      <w:pPr>
        <w:autoSpaceDE w:val="0"/>
        <w:autoSpaceDN w:val="0"/>
        <w:adjustRightInd w:val="0"/>
        <w:jc w:val="both"/>
        <w:rPr>
          <w:rFonts w:ascii="Garamond" w:hAnsi="Garamond"/>
          <w:kern w:val="2"/>
          <w:sz w:val="22"/>
          <w:szCs w:val="22"/>
          <w:lang w:eastAsia="it-IT"/>
        </w:rPr>
      </w:pPr>
      <w:r w:rsidRPr="00340952">
        <w:rPr>
          <w:rFonts w:ascii="Garamond" w:hAnsi="Garamond"/>
          <w:kern w:val="2"/>
          <w:sz w:val="22"/>
          <w:szCs w:val="22"/>
          <w:lang w:eastAsia="it-IT"/>
        </w:rPr>
        <w:t xml:space="preserve">La domanda di </w:t>
      </w:r>
      <w:r w:rsidR="002C7D2A" w:rsidRPr="00340952">
        <w:rPr>
          <w:rFonts w:ascii="Garamond" w:hAnsi="Garamond"/>
          <w:kern w:val="2"/>
          <w:sz w:val="22"/>
          <w:szCs w:val="22"/>
          <w:lang w:eastAsia="it-IT"/>
        </w:rPr>
        <w:t xml:space="preserve">AMMISSIONE </w:t>
      </w:r>
      <w:r w:rsidR="00340952" w:rsidRPr="00340952">
        <w:rPr>
          <w:rFonts w:ascii="Garamond" w:hAnsi="Garamond"/>
          <w:kern w:val="2"/>
          <w:sz w:val="22"/>
          <w:szCs w:val="22"/>
          <w:lang w:eastAsia="it-IT"/>
        </w:rPr>
        <w:t>al Nido Comunale</w:t>
      </w:r>
      <w:r w:rsidRPr="00CC5FED">
        <w:rPr>
          <w:rFonts w:ascii="Garamond" w:hAnsi="Garamond"/>
          <w:kern w:val="2"/>
          <w:sz w:val="22"/>
          <w:szCs w:val="22"/>
          <w:lang w:eastAsia="it-IT"/>
        </w:rPr>
        <w:t xml:space="preserve"> dovrà essere presentata utilizzando il “</w:t>
      </w:r>
      <w:r w:rsidRPr="00CC5FED">
        <w:rPr>
          <w:rFonts w:ascii="Garamond" w:hAnsi="Garamond"/>
          <w:b/>
          <w:kern w:val="2"/>
          <w:sz w:val="22"/>
          <w:szCs w:val="22"/>
          <w:u w:val="single"/>
          <w:lang w:eastAsia="it-IT"/>
        </w:rPr>
        <w:t xml:space="preserve">MODULO </w:t>
      </w:r>
      <w:r w:rsidR="00340952">
        <w:rPr>
          <w:rFonts w:ascii="Garamond" w:hAnsi="Garamond"/>
          <w:b/>
          <w:kern w:val="2"/>
          <w:sz w:val="22"/>
          <w:szCs w:val="22"/>
          <w:u w:val="single"/>
          <w:lang w:eastAsia="it-IT"/>
        </w:rPr>
        <w:t>A</w:t>
      </w:r>
      <w:r w:rsidRPr="00CC5FED">
        <w:rPr>
          <w:rFonts w:ascii="Garamond" w:hAnsi="Garamond"/>
          <w:b/>
          <w:kern w:val="2"/>
          <w:sz w:val="22"/>
          <w:szCs w:val="22"/>
          <w:u w:val="single"/>
          <w:lang w:eastAsia="it-IT"/>
        </w:rPr>
        <w:t>”</w:t>
      </w:r>
      <w:r w:rsidRPr="00CC5FED">
        <w:rPr>
          <w:rFonts w:ascii="Garamond" w:hAnsi="Garamond"/>
          <w:kern w:val="2"/>
          <w:sz w:val="22"/>
          <w:szCs w:val="22"/>
          <w:lang w:eastAsia="it-IT"/>
        </w:rPr>
        <w:t xml:space="preserve"> allegato al presente provvedimento e disponibile sul sito istituzionale dell’Ente, presso l’URP e l’Ufficio Servizi Educativi e Pubblica Istruzione</w:t>
      </w:r>
      <w:proofErr w:type="gramStart"/>
      <w:r w:rsidRPr="00CC5FED">
        <w:rPr>
          <w:rFonts w:ascii="Garamond" w:hAnsi="Garamond"/>
          <w:kern w:val="2"/>
          <w:sz w:val="22"/>
          <w:szCs w:val="22"/>
          <w:lang w:eastAsia="it-IT"/>
        </w:rPr>
        <w:t>. .</w:t>
      </w:r>
      <w:proofErr w:type="gramEnd"/>
    </w:p>
    <w:p w:rsidR="00CC5FED" w:rsidRPr="00CC5FED" w:rsidRDefault="00CC5FED" w:rsidP="00CC5FED">
      <w:pPr>
        <w:autoSpaceDE w:val="0"/>
        <w:autoSpaceDN w:val="0"/>
        <w:adjustRightInd w:val="0"/>
        <w:jc w:val="both"/>
        <w:rPr>
          <w:rFonts w:ascii="Garamond" w:hAnsi="Garamond"/>
          <w:kern w:val="2"/>
          <w:sz w:val="22"/>
          <w:szCs w:val="22"/>
          <w:lang w:eastAsia="it-IT"/>
        </w:rPr>
      </w:pPr>
    </w:p>
    <w:p w:rsidR="00CC5FED" w:rsidRPr="00CC5FED" w:rsidRDefault="00CC5FED" w:rsidP="00CC5FED">
      <w:pPr>
        <w:autoSpaceDE w:val="0"/>
        <w:autoSpaceDN w:val="0"/>
        <w:adjustRightInd w:val="0"/>
        <w:jc w:val="both"/>
        <w:rPr>
          <w:rFonts w:ascii="Garamond" w:hAnsi="Garamond"/>
          <w:color w:val="000000"/>
          <w:kern w:val="2"/>
          <w:sz w:val="22"/>
          <w:szCs w:val="22"/>
          <w:lang w:eastAsia="it-IT"/>
        </w:rPr>
      </w:pPr>
      <w:r w:rsidRPr="00CC5FED">
        <w:rPr>
          <w:rFonts w:ascii="Garamond" w:hAnsi="Garamond"/>
          <w:kern w:val="2"/>
          <w:sz w:val="22"/>
          <w:szCs w:val="22"/>
          <w:lang w:eastAsia="it-IT"/>
        </w:rPr>
        <w:t xml:space="preserve">La domanda regolarmente compilata in ogni sua parte e sottoscritta, unitamente alla completa documentazione richiesta, dovrà pervenire </w:t>
      </w:r>
      <w:r w:rsidRPr="00CC5FED">
        <w:rPr>
          <w:rFonts w:ascii="Garamond" w:hAnsi="Garamond"/>
          <w:b/>
          <w:sz w:val="22"/>
          <w:szCs w:val="22"/>
          <w:u w:val="single"/>
        </w:rPr>
        <w:t>ENTRO E NON OLTRE IL 31.03.202</w:t>
      </w:r>
      <w:r w:rsidR="006C28AE">
        <w:rPr>
          <w:rFonts w:ascii="Garamond" w:hAnsi="Garamond"/>
          <w:b/>
          <w:sz w:val="22"/>
          <w:szCs w:val="22"/>
          <w:u w:val="single"/>
        </w:rPr>
        <w:t>4</w:t>
      </w:r>
      <w:r w:rsidRPr="00CC5FED">
        <w:rPr>
          <w:rFonts w:ascii="Garamond" w:hAnsi="Garamond"/>
          <w:b/>
          <w:sz w:val="22"/>
          <w:szCs w:val="22"/>
          <w:u w:val="single"/>
        </w:rPr>
        <w:t>, a pena di esclusione</w:t>
      </w:r>
      <w:r w:rsidRPr="00CC5FED">
        <w:rPr>
          <w:rFonts w:ascii="Garamond" w:hAnsi="Garamond"/>
          <w:kern w:val="2"/>
          <w:sz w:val="22"/>
          <w:szCs w:val="22"/>
          <w:lang w:eastAsia="it-IT"/>
        </w:rPr>
        <w:t xml:space="preserve"> nelle modalità </w:t>
      </w:r>
      <w:r w:rsidRPr="00CC5FED">
        <w:rPr>
          <w:rFonts w:ascii="Garamond" w:hAnsi="Garamond"/>
          <w:color w:val="000000"/>
          <w:kern w:val="2"/>
          <w:sz w:val="22"/>
          <w:szCs w:val="22"/>
        </w:rPr>
        <w:t>di seguito indicato:</w:t>
      </w:r>
    </w:p>
    <w:p w:rsidR="00CC5FED" w:rsidRPr="00CC5FED" w:rsidRDefault="00CC5FED" w:rsidP="00CC5FED">
      <w:pPr>
        <w:numPr>
          <w:ilvl w:val="0"/>
          <w:numId w:val="1"/>
        </w:numPr>
        <w:autoSpaceDE w:val="0"/>
        <w:autoSpaceDN w:val="0"/>
        <w:adjustRightInd w:val="0"/>
        <w:jc w:val="both"/>
        <w:rPr>
          <w:rFonts w:ascii="Garamond" w:hAnsi="Garamond"/>
          <w:color w:val="000000"/>
          <w:kern w:val="2"/>
          <w:sz w:val="22"/>
          <w:szCs w:val="22"/>
        </w:rPr>
      </w:pPr>
      <w:r w:rsidRPr="00CC5FED">
        <w:rPr>
          <w:rFonts w:ascii="Garamond" w:hAnsi="Garamond"/>
          <w:color w:val="000000"/>
          <w:kern w:val="2"/>
          <w:sz w:val="22"/>
          <w:szCs w:val="22"/>
        </w:rPr>
        <w:t xml:space="preserve">per posta elettronica certificata all’indirizzo </w:t>
      </w:r>
      <w:proofErr w:type="spellStart"/>
      <w:r w:rsidRPr="00CC5FED">
        <w:rPr>
          <w:rFonts w:ascii="Garamond" w:hAnsi="Garamond"/>
          <w:color w:val="000000"/>
          <w:kern w:val="2"/>
          <w:sz w:val="22"/>
          <w:szCs w:val="22"/>
        </w:rPr>
        <w:t>pec</w:t>
      </w:r>
      <w:proofErr w:type="spellEnd"/>
      <w:r w:rsidRPr="00CC5FED">
        <w:rPr>
          <w:rFonts w:ascii="Garamond" w:hAnsi="Garamond"/>
          <w:color w:val="000000"/>
          <w:kern w:val="2"/>
          <w:sz w:val="22"/>
          <w:szCs w:val="22"/>
        </w:rPr>
        <w:t xml:space="preserve">: </w:t>
      </w:r>
      <w:hyperlink r:id="rId9" w:history="1">
        <w:r w:rsidRPr="00CC5FED">
          <w:rPr>
            <w:rFonts w:ascii="Garamond" w:hAnsi="Garamond"/>
            <w:color w:val="0000FF"/>
            <w:kern w:val="2"/>
            <w:sz w:val="22"/>
            <w:szCs w:val="22"/>
            <w:u w:val="single"/>
          </w:rPr>
          <w:t>protocollo@pec.comune.ciampino.roma.it</w:t>
        </w:r>
      </w:hyperlink>
      <w:r w:rsidRPr="00CC5FED">
        <w:rPr>
          <w:rFonts w:ascii="Garamond" w:hAnsi="Garamond"/>
          <w:color w:val="0000FF"/>
          <w:kern w:val="2"/>
          <w:sz w:val="22"/>
          <w:szCs w:val="22"/>
          <w:u w:val="single"/>
        </w:rPr>
        <w:t xml:space="preserve"> </w:t>
      </w:r>
    </w:p>
    <w:p w:rsidR="00CC5FED" w:rsidRPr="00CC5FED" w:rsidRDefault="00CC5FED" w:rsidP="00CC5FED">
      <w:pPr>
        <w:numPr>
          <w:ilvl w:val="0"/>
          <w:numId w:val="1"/>
        </w:numPr>
        <w:autoSpaceDE w:val="0"/>
        <w:autoSpaceDN w:val="0"/>
        <w:adjustRightInd w:val="0"/>
        <w:jc w:val="both"/>
        <w:rPr>
          <w:rFonts w:ascii="Garamond" w:hAnsi="Garamond"/>
          <w:color w:val="000000"/>
          <w:kern w:val="2"/>
          <w:sz w:val="22"/>
          <w:szCs w:val="22"/>
        </w:rPr>
      </w:pPr>
      <w:r w:rsidRPr="00CC5FED">
        <w:rPr>
          <w:rFonts w:ascii="Garamond" w:hAnsi="Garamond"/>
          <w:kern w:val="2"/>
          <w:sz w:val="22"/>
          <w:szCs w:val="22"/>
        </w:rPr>
        <w:t xml:space="preserve">consegna a mano presso </w:t>
      </w:r>
      <w:r w:rsidRPr="00CC5FED">
        <w:rPr>
          <w:rFonts w:ascii="Garamond" w:hAnsi="Garamond"/>
          <w:kern w:val="2"/>
          <w:sz w:val="22"/>
          <w:szCs w:val="22"/>
          <w:lang w:eastAsia="it-IT"/>
        </w:rPr>
        <w:t xml:space="preserve">l’Ufficio Protocollo del Comune di Ciampino nei seguenti orari: </w:t>
      </w:r>
    </w:p>
    <w:p w:rsidR="00CC5FED" w:rsidRPr="00CC5FED" w:rsidRDefault="00CC5FED" w:rsidP="00CC5FED">
      <w:pPr>
        <w:autoSpaceDE w:val="0"/>
        <w:autoSpaceDN w:val="0"/>
        <w:adjustRightInd w:val="0"/>
        <w:ind w:left="720"/>
        <w:jc w:val="both"/>
        <w:rPr>
          <w:rFonts w:ascii="Garamond" w:hAnsi="Garamond"/>
          <w:color w:val="000000"/>
          <w:kern w:val="2"/>
          <w:sz w:val="22"/>
          <w:szCs w:val="22"/>
        </w:rPr>
      </w:pPr>
    </w:p>
    <w:p w:rsidR="00CC5FED" w:rsidRPr="00CC5FED" w:rsidRDefault="00CC5FED" w:rsidP="00CC5FED">
      <w:pPr>
        <w:jc w:val="both"/>
        <w:rPr>
          <w:rFonts w:ascii="Garamond" w:hAnsi="Garamond"/>
          <w:kern w:val="2"/>
          <w:sz w:val="22"/>
          <w:szCs w:val="22"/>
          <w:lang w:eastAsia="it-IT"/>
        </w:rPr>
      </w:pPr>
      <w:r w:rsidRPr="00CC5FED">
        <w:rPr>
          <w:rFonts w:ascii="Garamond" w:hAnsi="Garamond"/>
          <w:kern w:val="2"/>
          <w:sz w:val="22"/>
          <w:szCs w:val="22"/>
          <w:lang w:eastAsia="it-IT"/>
        </w:rPr>
        <w:t xml:space="preserve">LUNEDÌ 08:30 / 12:00 </w:t>
      </w:r>
    </w:p>
    <w:p w:rsidR="00CC5FED" w:rsidRPr="00CC5FED" w:rsidRDefault="00CC5FED" w:rsidP="00CC5FED">
      <w:pPr>
        <w:jc w:val="both"/>
        <w:rPr>
          <w:rFonts w:ascii="Garamond" w:hAnsi="Garamond"/>
          <w:kern w:val="2"/>
          <w:sz w:val="22"/>
          <w:szCs w:val="22"/>
          <w:lang w:eastAsia="it-IT"/>
        </w:rPr>
      </w:pPr>
      <w:r w:rsidRPr="00CC5FED">
        <w:rPr>
          <w:rFonts w:ascii="Garamond" w:hAnsi="Garamond"/>
          <w:kern w:val="2"/>
          <w:sz w:val="22"/>
          <w:szCs w:val="22"/>
          <w:lang w:eastAsia="it-IT"/>
        </w:rPr>
        <w:t xml:space="preserve">MARTEDÌ 08:30 / 12:00 - 15:15 / 17:00 </w:t>
      </w:r>
    </w:p>
    <w:p w:rsidR="00CC5FED" w:rsidRPr="00CC5FED" w:rsidRDefault="00CC5FED" w:rsidP="00CC5FED">
      <w:pPr>
        <w:jc w:val="both"/>
        <w:rPr>
          <w:rFonts w:ascii="Garamond" w:hAnsi="Garamond"/>
          <w:kern w:val="2"/>
          <w:sz w:val="22"/>
          <w:szCs w:val="22"/>
          <w:lang w:eastAsia="it-IT"/>
        </w:rPr>
      </w:pPr>
      <w:r w:rsidRPr="00CC5FED">
        <w:rPr>
          <w:rFonts w:ascii="Garamond" w:hAnsi="Garamond"/>
          <w:kern w:val="2"/>
          <w:sz w:val="22"/>
          <w:szCs w:val="22"/>
          <w:lang w:eastAsia="it-IT"/>
        </w:rPr>
        <w:t>GIOVEDÌ 08:30 / 12:00 - 15:15 / 17:00</w:t>
      </w:r>
    </w:p>
    <w:p w:rsidR="00CC5FED" w:rsidRPr="00CC5FED" w:rsidRDefault="00CC5FED" w:rsidP="00CC5FED">
      <w:pPr>
        <w:jc w:val="both"/>
        <w:rPr>
          <w:rFonts w:ascii="Garamond" w:hAnsi="Garamond"/>
          <w:kern w:val="2"/>
          <w:sz w:val="22"/>
          <w:szCs w:val="22"/>
          <w:lang w:eastAsia="it-IT"/>
        </w:rPr>
      </w:pPr>
      <w:r w:rsidRPr="00CC5FED">
        <w:rPr>
          <w:rFonts w:ascii="Garamond" w:hAnsi="Garamond"/>
          <w:kern w:val="2"/>
          <w:sz w:val="22"/>
          <w:szCs w:val="22"/>
          <w:lang w:eastAsia="it-IT"/>
        </w:rPr>
        <w:t xml:space="preserve">VENERDÌ 08:30 / 12:00 </w:t>
      </w:r>
    </w:p>
    <w:p w:rsidR="00CC5FED" w:rsidRPr="00CC5FED" w:rsidRDefault="00CC5FED" w:rsidP="00CC5FED">
      <w:pPr>
        <w:autoSpaceDE w:val="0"/>
        <w:autoSpaceDN w:val="0"/>
        <w:adjustRightInd w:val="0"/>
        <w:spacing w:before="120"/>
        <w:jc w:val="both"/>
        <w:rPr>
          <w:rFonts w:ascii="Garamond" w:hAnsi="Garamond"/>
          <w:sz w:val="22"/>
          <w:szCs w:val="22"/>
        </w:rPr>
      </w:pPr>
    </w:p>
    <w:p w:rsidR="00CC5FED" w:rsidRPr="00CC5FED" w:rsidRDefault="00CC5FED" w:rsidP="00CC5FED">
      <w:pPr>
        <w:widowControl/>
        <w:suppressAutoHyphens w:val="0"/>
        <w:autoSpaceDE w:val="0"/>
        <w:autoSpaceDN w:val="0"/>
        <w:adjustRightInd w:val="0"/>
        <w:spacing w:line="360" w:lineRule="auto"/>
        <w:jc w:val="both"/>
        <w:rPr>
          <w:rFonts w:ascii="Garamond" w:eastAsia="Times New Roman" w:hAnsi="Garamond"/>
          <w:b/>
          <w:bCs/>
          <w:color w:val="000000"/>
          <w:kern w:val="0"/>
          <w:sz w:val="22"/>
          <w:szCs w:val="22"/>
          <w:u w:val="single"/>
          <w:lang w:eastAsia="it-IT"/>
        </w:rPr>
      </w:pPr>
      <w:r w:rsidRPr="00CC5FED">
        <w:rPr>
          <w:rFonts w:ascii="Garamond" w:eastAsia="Times New Roman" w:hAnsi="Garamond"/>
          <w:b/>
          <w:bCs/>
          <w:color w:val="000000"/>
          <w:kern w:val="0"/>
          <w:sz w:val="22"/>
          <w:szCs w:val="22"/>
          <w:u w:val="single"/>
          <w:lang w:eastAsia="it-IT"/>
        </w:rPr>
        <w:t>LE DOMANDE TRASMESSE CON MODALITÀ E MEZZI DIVERSI NON SARANNO PRESE IN CONSIDERAZIONE.</w:t>
      </w:r>
    </w:p>
    <w:p w:rsidR="00CC5FED" w:rsidRPr="00CC5FED" w:rsidRDefault="00CC5FED" w:rsidP="00CC5FED">
      <w:pPr>
        <w:widowControl/>
        <w:suppressAutoHyphens w:val="0"/>
        <w:autoSpaceDE w:val="0"/>
        <w:autoSpaceDN w:val="0"/>
        <w:adjustRightInd w:val="0"/>
        <w:spacing w:line="360" w:lineRule="auto"/>
        <w:jc w:val="both"/>
        <w:rPr>
          <w:rFonts w:ascii="Garamond" w:eastAsia="Times New Roman" w:hAnsi="Garamond"/>
          <w:color w:val="000000"/>
          <w:kern w:val="0"/>
          <w:sz w:val="22"/>
          <w:szCs w:val="22"/>
          <w:lang w:eastAsia="it-IT"/>
        </w:rPr>
      </w:pPr>
      <w:r w:rsidRPr="00CC5FED">
        <w:rPr>
          <w:rFonts w:ascii="Garamond" w:eastAsia="Times New Roman" w:hAnsi="Garamond"/>
          <w:color w:val="000000"/>
          <w:kern w:val="0"/>
          <w:sz w:val="22"/>
          <w:szCs w:val="22"/>
          <w:lang w:eastAsia="it-IT"/>
        </w:rPr>
        <w:t>Si ricorda che la compilazione del modulo di domanda d’iscrizione avviene ai sensi delle disposizioni di cui al DPR 445/2000 “Testo unico delle disposizioni legislative e regolamentari in materia di documentazione amministrativa”. Pertanto i dati riportati assumono il valore di dichiarazioni sostitutive di certificazione, rese ai sensi degli articoli 46 e 47 del citato DPR. Si rammentano, infine, le disposizioni di cui agli articoli 75 e 76 del DPR n. 445/2000 che, oltre a comportare la decadenza dei benefici, prevedono conseguenze di carattere amministrativo e penale nei confronti di chi rilasci dichiarazioni non veritiere.</w:t>
      </w:r>
    </w:p>
    <w:p w:rsidR="00CC5FED" w:rsidRDefault="00CC5FED" w:rsidP="00CC5FED">
      <w:pPr>
        <w:widowControl/>
        <w:suppressAutoHyphens w:val="0"/>
        <w:autoSpaceDE w:val="0"/>
        <w:autoSpaceDN w:val="0"/>
        <w:adjustRightInd w:val="0"/>
        <w:spacing w:line="360" w:lineRule="auto"/>
        <w:jc w:val="both"/>
        <w:rPr>
          <w:rFonts w:ascii="Garamond" w:eastAsia="Times New Roman" w:hAnsi="Garamond"/>
          <w:color w:val="000000"/>
          <w:kern w:val="0"/>
          <w:sz w:val="22"/>
          <w:szCs w:val="22"/>
          <w:lang w:eastAsia="it-IT"/>
        </w:rPr>
      </w:pPr>
      <w:r w:rsidRPr="00CC5FED">
        <w:rPr>
          <w:rFonts w:ascii="Garamond" w:eastAsia="Times New Roman" w:hAnsi="Garamond"/>
          <w:color w:val="000000"/>
          <w:kern w:val="0"/>
          <w:sz w:val="22"/>
          <w:szCs w:val="22"/>
          <w:lang w:eastAsia="it-IT"/>
        </w:rPr>
        <w:t>Ai sensi dell'art.71, comma 1, del D.P.R. n.445/2000, il Comune di Ciampino effettuerà controlli sulle dichiarazioni rese in autocertificazione sia a campione sia nei casi in cui sussistano dubbi sulla veridicità del contenuto.</w:t>
      </w:r>
    </w:p>
    <w:p w:rsidR="00824001" w:rsidRPr="00CC5FED" w:rsidRDefault="00824001" w:rsidP="00CC5FED">
      <w:pPr>
        <w:widowControl/>
        <w:suppressAutoHyphens w:val="0"/>
        <w:autoSpaceDE w:val="0"/>
        <w:autoSpaceDN w:val="0"/>
        <w:adjustRightInd w:val="0"/>
        <w:spacing w:line="360" w:lineRule="auto"/>
        <w:jc w:val="both"/>
        <w:rPr>
          <w:rFonts w:ascii="Garamond" w:eastAsia="Times New Roman" w:hAnsi="Garamond"/>
          <w:color w:val="000000"/>
          <w:kern w:val="0"/>
          <w:sz w:val="22"/>
          <w:szCs w:val="22"/>
          <w:lang w:eastAsia="it-IT"/>
        </w:rPr>
      </w:pPr>
    </w:p>
    <w:p w:rsidR="00CC5FED" w:rsidRPr="00CC5FED" w:rsidRDefault="00824001" w:rsidP="00CC5FED">
      <w:pPr>
        <w:widowControl/>
        <w:suppressAutoHyphens w:val="0"/>
        <w:autoSpaceDE w:val="0"/>
        <w:autoSpaceDN w:val="0"/>
        <w:adjustRightInd w:val="0"/>
        <w:spacing w:line="360" w:lineRule="auto"/>
        <w:jc w:val="both"/>
        <w:rPr>
          <w:rFonts w:ascii="Garamond" w:eastAsia="Times New Roman" w:hAnsi="Garamond"/>
          <w:b/>
          <w:color w:val="000000"/>
          <w:kern w:val="0"/>
          <w:sz w:val="22"/>
          <w:szCs w:val="22"/>
          <w:lang w:eastAsia="it-IT"/>
        </w:rPr>
      </w:pPr>
      <w:r w:rsidRPr="00340952">
        <w:rPr>
          <w:rFonts w:ascii="Garamond" w:eastAsia="Times New Roman" w:hAnsi="Garamond"/>
          <w:b/>
          <w:color w:val="000000"/>
          <w:kern w:val="0"/>
          <w:sz w:val="22"/>
          <w:szCs w:val="22"/>
          <w:lang w:eastAsia="it-IT"/>
        </w:rPr>
        <w:t xml:space="preserve">LA </w:t>
      </w:r>
      <w:r w:rsidR="00CC5FED" w:rsidRPr="00340952">
        <w:rPr>
          <w:rFonts w:ascii="Garamond" w:eastAsia="Times New Roman" w:hAnsi="Garamond"/>
          <w:b/>
          <w:color w:val="000000"/>
          <w:kern w:val="0"/>
          <w:sz w:val="22"/>
          <w:szCs w:val="22"/>
          <w:lang w:eastAsia="it-IT"/>
        </w:rPr>
        <w:t xml:space="preserve">DOMANDA DI </w:t>
      </w:r>
      <w:r w:rsidRPr="00340952">
        <w:rPr>
          <w:rFonts w:ascii="Garamond" w:eastAsia="Times New Roman" w:hAnsi="Garamond"/>
          <w:b/>
          <w:color w:val="000000"/>
          <w:kern w:val="0"/>
          <w:sz w:val="22"/>
          <w:szCs w:val="22"/>
          <w:lang w:eastAsia="it-IT"/>
        </w:rPr>
        <w:t xml:space="preserve">AMMISSIONE </w:t>
      </w:r>
      <w:r w:rsidR="00340952" w:rsidRPr="00340952">
        <w:rPr>
          <w:rFonts w:ascii="Garamond" w:eastAsia="Times New Roman" w:hAnsi="Garamond"/>
          <w:b/>
          <w:color w:val="000000"/>
          <w:kern w:val="0"/>
          <w:sz w:val="22"/>
          <w:szCs w:val="22"/>
          <w:lang w:eastAsia="it-IT"/>
        </w:rPr>
        <w:t>AL NIDO COMUNALE</w:t>
      </w:r>
      <w:r>
        <w:rPr>
          <w:rFonts w:ascii="Garamond" w:eastAsia="Times New Roman" w:hAnsi="Garamond"/>
          <w:b/>
          <w:color w:val="000000"/>
          <w:kern w:val="0"/>
          <w:sz w:val="22"/>
          <w:szCs w:val="22"/>
          <w:lang w:eastAsia="it-IT"/>
        </w:rPr>
        <w:t xml:space="preserve"> </w:t>
      </w:r>
      <w:r w:rsidR="00CC5FED" w:rsidRPr="00CC5FED">
        <w:rPr>
          <w:rFonts w:ascii="Garamond" w:eastAsia="Times New Roman" w:hAnsi="Garamond"/>
          <w:b/>
          <w:color w:val="000000"/>
          <w:kern w:val="0"/>
          <w:sz w:val="22"/>
          <w:szCs w:val="22"/>
          <w:lang w:eastAsia="it-IT"/>
        </w:rPr>
        <w:t>DOVRÀ ESSERE CORREDATA DELLA SEGUENTE DOCUMENTAZIONE OBBLIGATORIA:</w:t>
      </w:r>
    </w:p>
    <w:p w:rsidR="00CC5FED" w:rsidRPr="00CC5FED" w:rsidRDefault="00CC5FED" w:rsidP="00CC5FED">
      <w:pPr>
        <w:widowControl/>
        <w:numPr>
          <w:ilvl w:val="0"/>
          <w:numId w:val="6"/>
        </w:numPr>
        <w:suppressAutoHyphens w:val="0"/>
        <w:autoSpaceDE w:val="0"/>
        <w:autoSpaceDN w:val="0"/>
        <w:adjustRightInd w:val="0"/>
        <w:spacing w:line="360" w:lineRule="auto"/>
        <w:jc w:val="both"/>
        <w:rPr>
          <w:rFonts w:ascii="Garamond" w:eastAsia="Times New Roman" w:hAnsi="Garamond"/>
          <w:b/>
          <w:color w:val="000000"/>
          <w:kern w:val="0"/>
          <w:sz w:val="22"/>
          <w:szCs w:val="22"/>
          <w:lang w:eastAsia="it-IT"/>
        </w:rPr>
      </w:pPr>
      <w:r w:rsidRPr="00CC5FED">
        <w:rPr>
          <w:rFonts w:ascii="Garamond" w:eastAsia="Times New Roman" w:hAnsi="Garamond"/>
          <w:b/>
          <w:color w:val="000000"/>
          <w:kern w:val="0"/>
          <w:sz w:val="22"/>
          <w:szCs w:val="22"/>
          <w:lang w:eastAsia="it-IT"/>
        </w:rPr>
        <w:t xml:space="preserve">copia del documento d’identità di entrambi i genitori e </w:t>
      </w:r>
      <w:r w:rsidR="00F97559">
        <w:rPr>
          <w:rFonts w:ascii="Garamond" w:eastAsia="Times New Roman" w:hAnsi="Garamond"/>
          <w:b/>
          <w:color w:val="000000"/>
          <w:kern w:val="0"/>
          <w:sz w:val="22"/>
          <w:szCs w:val="22"/>
          <w:lang w:eastAsia="it-IT"/>
        </w:rPr>
        <w:t xml:space="preserve">copia del codice fiscale </w:t>
      </w:r>
      <w:r w:rsidRPr="00CC5FED">
        <w:rPr>
          <w:rFonts w:ascii="Garamond" w:eastAsia="Times New Roman" w:hAnsi="Garamond"/>
          <w:b/>
          <w:color w:val="000000"/>
          <w:kern w:val="0"/>
          <w:sz w:val="22"/>
          <w:szCs w:val="22"/>
          <w:lang w:eastAsia="it-IT"/>
        </w:rPr>
        <w:t xml:space="preserve">del bambino/a per il/la quale si </w:t>
      </w:r>
      <w:r w:rsidR="00F97559">
        <w:rPr>
          <w:rFonts w:ascii="Garamond" w:eastAsia="Times New Roman" w:hAnsi="Garamond"/>
          <w:b/>
          <w:color w:val="000000"/>
          <w:kern w:val="0"/>
          <w:sz w:val="22"/>
          <w:szCs w:val="22"/>
          <w:lang w:eastAsia="it-IT"/>
        </w:rPr>
        <w:t>chiede</w:t>
      </w:r>
      <w:r w:rsidRPr="00CC5FED">
        <w:rPr>
          <w:rFonts w:ascii="Garamond" w:eastAsia="Times New Roman" w:hAnsi="Garamond"/>
          <w:b/>
          <w:color w:val="000000"/>
          <w:kern w:val="0"/>
          <w:sz w:val="22"/>
          <w:szCs w:val="22"/>
          <w:lang w:eastAsia="it-IT"/>
        </w:rPr>
        <w:t xml:space="preserve"> l’</w:t>
      </w:r>
      <w:r w:rsidR="00F97559">
        <w:rPr>
          <w:rFonts w:ascii="Garamond" w:eastAsia="Times New Roman" w:hAnsi="Garamond"/>
          <w:b/>
          <w:color w:val="000000"/>
          <w:kern w:val="0"/>
          <w:sz w:val="22"/>
          <w:szCs w:val="22"/>
          <w:lang w:eastAsia="it-IT"/>
        </w:rPr>
        <w:t>ammissione</w:t>
      </w:r>
      <w:bookmarkStart w:id="0" w:name="_GoBack"/>
      <w:bookmarkEnd w:id="0"/>
      <w:r w:rsidRPr="00CC5FED">
        <w:rPr>
          <w:rFonts w:ascii="Garamond" w:eastAsia="Times New Roman" w:hAnsi="Garamond"/>
          <w:b/>
          <w:color w:val="000000"/>
          <w:kern w:val="0"/>
          <w:sz w:val="22"/>
          <w:szCs w:val="22"/>
          <w:lang w:eastAsia="it-IT"/>
        </w:rPr>
        <w:t>;</w:t>
      </w:r>
    </w:p>
    <w:p w:rsidR="00CC5FED" w:rsidRPr="00CC5FED" w:rsidRDefault="00CC5FED" w:rsidP="00CC5FED">
      <w:pPr>
        <w:widowControl/>
        <w:numPr>
          <w:ilvl w:val="0"/>
          <w:numId w:val="6"/>
        </w:numPr>
        <w:suppressAutoHyphens w:val="0"/>
        <w:autoSpaceDE w:val="0"/>
        <w:autoSpaceDN w:val="0"/>
        <w:adjustRightInd w:val="0"/>
        <w:spacing w:line="360" w:lineRule="auto"/>
        <w:jc w:val="both"/>
        <w:rPr>
          <w:rFonts w:ascii="Garamond" w:eastAsia="Times New Roman" w:hAnsi="Garamond"/>
          <w:b/>
          <w:color w:val="000000"/>
          <w:kern w:val="0"/>
          <w:sz w:val="22"/>
          <w:szCs w:val="22"/>
          <w:lang w:eastAsia="it-IT"/>
        </w:rPr>
      </w:pPr>
      <w:r w:rsidRPr="00CC5FED">
        <w:rPr>
          <w:rFonts w:ascii="Garamond" w:eastAsia="Times New Roman" w:hAnsi="Garamond"/>
          <w:b/>
          <w:color w:val="000000"/>
          <w:kern w:val="0"/>
          <w:sz w:val="22"/>
          <w:szCs w:val="22"/>
          <w:lang w:eastAsia="it-IT"/>
        </w:rPr>
        <w:t>nel caso di cittadino appartenente ad una nazione non aderente all’Unione Europea</w:t>
      </w:r>
      <w:r w:rsidRPr="00CC5FED">
        <w:rPr>
          <w:rFonts w:ascii="Garamond" w:eastAsia="Times New Roman" w:hAnsi="Garamond"/>
          <w:color w:val="000000"/>
          <w:kern w:val="0"/>
          <w:sz w:val="22"/>
          <w:szCs w:val="22"/>
          <w:lang w:eastAsia="it-IT"/>
        </w:rPr>
        <w:t xml:space="preserve"> e in possesso delle condizioni di cui all’art. 40, comma 6, del </w:t>
      </w:r>
      <w:proofErr w:type="spellStart"/>
      <w:r w:rsidRPr="00CC5FED">
        <w:rPr>
          <w:rFonts w:ascii="Garamond" w:eastAsia="Times New Roman" w:hAnsi="Garamond"/>
          <w:color w:val="000000"/>
          <w:kern w:val="0"/>
          <w:sz w:val="22"/>
          <w:szCs w:val="22"/>
          <w:lang w:eastAsia="it-IT"/>
        </w:rPr>
        <w:t>D.Lgs</w:t>
      </w:r>
      <w:proofErr w:type="spellEnd"/>
      <w:r w:rsidRPr="00CC5FED">
        <w:rPr>
          <w:rFonts w:ascii="Garamond" w:eastAsia="Times New Roman" w:hAnsi="Garamond"/>
          <w:color w:val="000000"/>
          <w:kern w:val="0"/>
          <w:sz w:val="22"/>
          <w:szCs w:val="22"/>
          <w:lang w:eastAsia="it-IT"/>
        </w:rPr>
        <w:t xml:space="preserve"> 286/98 come sostituito  dal comma 1 dell’art. 27 della L. 182/2002 “</w:t>
      </w:r>
      <w:r w:rsidRPr="00CC5FED">
        <w:rPr>
          <w:rFonts w:ascii="Garamond" w:eastAsia="Times New Roman" w:hAnsi="Garamond"/>
          <w:i/>
          <w:color w:val="000000"/>
          <w:kern w:val="0"/>
          <w:sz w:val="22"/>
          <w:szCs w:val="22"/>
          <w:lang w:eastAsia="it-IT"/>
        </w:rPr>
        <w:t>straniero titolare della carta di soggiorno o straniero regolarmente soggiornante in possesso di permesso di soggiorno almeno biennale e che esercita una regolare attività di lavoro subordinato o di lavoro autonomo</w:t>
      </w:r>
      <w:r w:rsidRPr="00CC5FED">
        <w:rPr>
          <w:rFonts w:ascii="Garamond" w:eastAsia="Times New Roman" w:hAnsi="Garamond"/>
          <w:color w:val="000000"/>
          <w:kern w:val="0"/>
          <w:sz w:val="22"/>
          <w:szCs w:val="22"/>
          <w:lang w:eastAsia="it-IT"/>
        </w:rPr>
        <w:t xml:space="preserve">” </w:t>
      </w:r>
      <w:r w:rsidRPr="00CC5FED">
        <w:rPr>
          <w:rFonts w:ascii="Garamond" w:eastAsia="Times New Roman" w:hAnsi="Garamond"/>
          <w:b/>
          <w:color w:val="000000"/>
          <w:kern w:val="0"/>
          <w:sz w:val="22"/>
          <w:szCs w:val="22"/>
          <w:lang w:eastAsia="it-IT"/>
        </w:rPr>
        <w:t>dovrà essere allegata anche copia della carta di soggiorno oppure permesso di soggiorno in corso di validità e copia del contratto di lavoro;</w:t>
      </w:r>
    </w:p>
    <w:p w:rsidR="00CC5FED" w:rsidRPr="00CC5FED" w:rsidRDefault="00CC5FED" w:rsidP="00CC5FED">
      <w:pPr>
        <w:widowControl/>
        <w:numPr>
          <w:ilvl w:val="0"/>
          <w:numId w:val="6"/>
        </w:numPr>
        <w:suppressAutoHyphens w:val="0"/>
        <w:autoSpaceDE w:val="0"/>
        <w:autoSpaceDN w:val="0"/>
        <w:adjustRightInd w:val="0"/>
        <w:spacing w:line="360" w:lineRule="auto"/>
        <w:jc w:val="both"/>
        <w:rPr>
          <w:rFonts w:ascii="Garamond" w:eastAsia="Times New Roman" w:hAnsi="Garamond"/>
          <w:b/>
          <w:color w:val="000000"/>
          <w:kern w:val="0"/>
          <w:sz w:val="22"/>
          <w:szCs w:val="22"/>
          <w:lang w:eastAsia="it-IT"/>
        </w:rPr>
      </w:pPr>
      <w:r w:rsidRPr="00CC5FED">
        <w:rPr>
          <w:rFonts w:ascii="Garamond" w:eastAsia="Times New Roman" w:hAnsi="Garamond"/>
          <w:b/>
          <w:color w:val="000000"/>
          <w:kern w:val="0"/>
          <w:sz w:val="22"/>
          <w:szCs w:val="22"/>
          <w:lang w:eastAsia="it-IT"/>
        </w:rPr>
        <w:t>copia del verbale della ASL competente, in caso di disabilità;</w:t>
      </w:r>
    </w:p>
    <w:p w:rsidR="00CC5FED" w:rsidRPr="00CC5FED" w:rsidRDefault="00CC5FED" w:rsidP="00CC5FED">
      <w:pPr>
        <w:widowControl/>
        <w:numPr>
          <w:ilvl w:val="0"/>
          <w:numId w:val="6"/>
        </w:numPr>
        <w:suppressAutoHyphens w:val="0"/>
        <w:autoSpaceDE w:val="0"/>
        <w:autoSpaceDN w:val="0"/>
        <w:adjustRightInd w:val="0"/>
        <w:spacing w:line="360" w:lineRule="auto"/>
        <w:jc w:val="both"/>
        <w:rPr>
          <w:rFonts w:ascii="Garamond" w:eastAsia="Times New Roman" w:hAnsi="Garamond"/>
          <w:b/>
          <w:color w:val="000000"/>
          <w:kern w:val="0"/>
          <w:sz w:val="22"/>
          <w:szCs w:val="22"/>
          <w:lang w:eastAsia="it-IT"/>
        </w:rPr>
      </w:pPr>
      <w:r w:rsidRPr="00CC5FED">
        <w:rPr>
          <w:rFonts w:ascii="Garamond" w:eastAsia="Times New Roman" w:hAnsi="Garamond"/>
          <w:b/>
          <w:color w:val="000000"/>
          <w:kern w:val="0"/>
          <w:sz w:val="22"/>
          <w:szCs w:val="22"/>
          <w:lang w:eastAsia="it-IT"/>
        </w:rPr>
        <w:t>ogni altra certificazione sanitaria ove ricorra la relativa fattispecie;</w:t>
      </w:r>
    </w:p>
    <w:p w:rsidR="00CC5FED" w:rsidRPr="00824001" w:rsidRDefault="00CC5FED" w:rsidP="00824001">
      <w:pPr>
        <w:widowControl/>
        <w:numPr>
          <w:ilvl w:val="0"/>
          <w:numId w:val="6"/>
        </w:numPr>
        <w:suppressAutoHyphens w:val="0"/>
        <w:autoSpaceDE w:val="0"/>
        <w:autoSpaceDN w:val="0"/>
        <w:adjustRightInd w:val="0"/>
        <w:spacing w:line="360" w:lineRule="auto"/>
        <w:jc w:val="both"/>
        <w:rPr>
          <w:rFonts w:ascii="Garamond" w:eastAsia="Times New Roman" w:hAnsi="Garamond"/>
          <w:color w:val="000000"/>
          <w:kern w:val="0"/>
          <w:sz w:val="22"/>
          <w:szCs w:val="22"/>
          <w:lang w:eastAsia="it-IT"/>
        </w:rPr>
      </w:pPr>
      <w:r w:rsidRPr="00CC5FED">
        <w:rPr>
          <w:rFonts w:ascii="Garamond" w:eastAsia="Times New Roman" w:hAnsi="Garamond"/>
          <w:b/>
          <w:color w:val="000000"/>
          <w:kern w:val="0"/>
          <w:sz w:val="22"/>
          <w:szCs w:val="22"/>
          <w:lang w:eastAsia="it-IT"/>
        </w:rPr>
        <w:t>attestazione ISEE in corso di validità, del nucleo familiare ove è inserito il minore</w:t>
      </w:r>
      <w:r w:rsidRPr="00CC5FED">
        <w:rPr>
          <w:rFonts w:ascii="Garamond" w:eastAsia="Times New Roman" w:hAnsi="Garamond"/>
          <w:color w:val="000000"/>
          <w:kern w:val="0"/>
          <w:sz w:val="22"/>
          <w:szCs w:val="22"/>
          <w:lang w:eastAsia="it-IT"/>
        </w:rPr>
        <w:t xml:space="preserve">. In caso di mancata trasmissione della attestazione ISEE, non sarà possibile alcuna valutazione </w:t>
      </w:r>
      <w:r w:rsidR="006C28AE">
        <w:rPr>
          <w:rFonts w:ascii="Garamond" w:eastAsia="Times New Roman" w:hAnsi="Garamond"/>
          <w:color w:val="000000"/>
          <w:kern w:val="0"/>
          <w:sz w:val="22"/>
          <w:szCs w:val="22"/>
          <w:lang w:eastAsia="it-IT"/>
        </w:rPr>
        <w:t>ai fini dell’attribuzione del relativo punteggio.</w:t>
      </w:r>
    </w:p>
    <w:p w:rsidR="00CC5FED" w:rsidRPr="00CC5FED" w:rsidRDefault="00CC5FED" w:rsidP="00CC5FED">
      <w:pPr>
        <w:autoSpaceDE w:val="0"/>
        <w:autoSpaceDN w:val="0"/>
        <w:adjustRightInd w:val="0"/>
        <w:spacing w:before="120"/>
        <w:jc w:val="both"/>
        <w:rPr>
          <w:rFonts w:ascii="Garamond" w:eastAsia="Times New Roman" w:hAnsi="Garamond"/>
          <w:color w:val="000000"/>
          <w:kern w:val="0"/>
          <w:sz w:val="22"/>
          <w:szCs w:val="22"/>
          <w:lang w:eastAsia="it-IT"/>
        </w:rPr>
      </w:pPr>
      <w:r w:rsidRPr="00CC5FED">
        <w:rPr>
          <w:rFonts w:ascii="Garamond" w:eastAsia="Times New Roman" w:hAnsi="Garamond"/>
          <w:color w:val="000000"/>
          <w:kern w:val="0"/>
          <w:sz w:val="22"/>
          <w:szCs w:val="22"/>
          <w:lang w:eastAsia="it-IT"/>
        </w:rPr>
        <w:t>Per ogni ulteriore informazione si rimanda al Regolamento comunale degli Asili Nido approvato con Delibera di Consiglio Comunale n.5 del 28.02.2023.</w:t>
      </w:r>
    </w:p>
    <w:p w:rsidR="00CC5FED" w:rsidRPr="00CC5FED" w:rsidRDefault="00CC5FED" w:rsidP="00CC5FED">
      <w:pPr>
        <w:autoSpaceDE w:val="0"/>
        <w:autoSpaceDN w:val="0"/>
        <w:adjustRightInd w:val="0"/>
        <w:spacing w:before="120"/>
        <w:jc w:val="both"/>
        <w:rPr>
          <w:rFonts w:ascii="Garamond" w:eastAsia="Times New Roman" w:hAnsi="Garamond"/>
          <w:color w:val="000000"/>
          <w:kern w:val="0"/>
          <w:sz w:val="22"/>
          <w:szCs w:val="22"/>
          <w:lang w:eastAsia="it-IT"/>
        </w:rPr>
      </w:pPr>
    </w:p>
    <w:p w:rsidR="00CC5FED" w:rsidRPr="00CC5FED" w:rsidRDefault="00CC5FED" w:rsidP="00CC5FED">
      <w:pPr>
        <w:jc w:val="both"/>
        <w:rPr>
          <w:rFonts w:ascii="Garamond" w:eastAsia="Times New Roman" w:hAnsi="Garamond"/>
          <w:color w:val="000000"/>
          <w:kern w:val="0"/>
          <w:sz w:val="22"/>
          <w:szCs w:val="22"/>
          <w:lang w:eastAsia="it-IT"/>
        </w:rPr>
      </w:pPr>
      <w:r w:rsidRPr="00CC5FED">
        <w:rPr>
          <w:rFonts w:ascii="Garamond" w:eastAsia="Times New Roman" w:hAnsi="Garamond"/>
          <w:color w:val="000000"/>
          <w:kern w:val="0"/>
          <w:sz w:val="22"/>
          <w:szCs w:val="22"/>
          <w:lang w:eastAsia="it-IT"/>
        </w:rPr>
        <w:t>Per informazioni è possibile contattare i seguenti numeri dell’Ufficio Servizi Educativi: 0679097410 – 0679097442.</w:t>
      </w:r>
    </w:p>
    <w:p w:rsidR="00CC5FED" w:rsidRPr="00CC5FED" w:rsidRDefault="00CC5FED" w:rsidP="00CC5FED">
      <w:pPr>
        <w:jc w:val="both"/>
        <w:rPr>
          <w:rFonts w:ascii="Garamond" w:hAnsi="Garamond"/>
          <w:kern w:val="2"/>
          <w:sz w:val="22"/>
          <w:szCs w:val="22"/>
          <w:lang w:eastAsia="it-IT"/>
        </w:rPr>
      </w:pPr>
    </w:p>
    <w:p w:rsidR="00CC5FED" w:rsidRPr="00CC5FED" w:rsidRDefault="00CC5FED" w:rsidP="00CC5FED">
      <w:pPr>
        <w:jc w:val="both"/>
        <w:rPr>
          <w:rFonts w:ascii="Garamond" w:hAnsi="Garamond"/>
          <w:kern w:val="2"/>
          <w:sz w:val="22"/>
          <w:szCs w:val="22"/>
          <w:lang w:eastAsia="it-IT"/>
        </w:rPr>
      </w:pPr>
    </w:p>
    <w:p w:rsidR="00CC5FED" w:rsidRPr="00CC5FED" w:rsidRDefault="00CC5FED" w:rsidP="00CC5FED">
      <w:pPr>
        <w:jc w:val="both"/>
        <w:rPr>
          <w:rFonts w:ascii="Garamond" w:hAnsi="Garamond"/>
          <w:i/>
          <w:kern w:val="2"/>
          <w:sz w:val="22"/>
          <w:szCs w:val="22"/>
          <w:lang w:eastAsia="it-IT"/>
        </w:rPr>
      </w:pPr>
      <w:r w:rsidRPr="00CC5FED">
        <w:rPr>
          <w:rFonts w:ascii="Garamond" w:hAnsi="Garamond"/>
          <w:i/>
          <w:kern w:val="2"/>
          <w:sz w:val="22"/>
          <w:szCs w:val="22"/>
          <w:lang w:eastAsia="it-IT"/>
        </w:rPr>
        <w:t xml:space="preserve">Ciampino, </w:t>
      </w:r>
      <w:r w:rsidR="00340952">
        <w:rPr>
          <w:rFonts w:ascii="Garamond" w:hAnsi="Garamond"/>
          <w:i/>
          <w:kern w:val="2"/>
          <w:sz w:val="22"/>
          <w:szCs w:val="22"/>
          <w:lang w:eastAsia="it-IT"/>
        </w:rPr>
        <w:t>01.02.2024</w:t>
      </w:r>
    </w:p>
    <w:p w:rsidR="00EE5155" w:rsidRDefault="00EE5155" w:rsidP="00EE5155">
      <w:pPr>
        <w:shd w:val="clear" w:color="auto" w:fill="FFFFFF"/>
        <w:tabs>
          <w:tab w:val="center" w:pos="4819"/>
        </w:tabs>
        <w:spacing w:before="120" w:after="120"/>
        <w:jc w:val="right"/>
        <w:rPr>
          <w:rFonts w:ascii="Garamond" w:eastAsia="Times New Roman" w:hAnsi="Garamond"/>
          <w:lang w:eastAsia="it-IT"/>
        </w:rPr>
      </w:pPr>
      <w:r>
        <w:rPr>
          <w:rFonts w:ascii="Garamond" w:eastAsia="Times New Roman" w:hAnsi="Garamond"/>
          <w:lang w:eastAsia="it-IT"/>
        </w:rPr>
        <w:t>La Segretaria Generale</w:t>
      </w:r>
    </w:p>
    <w:p w:rsidR="00EE5155" w:rsidRDefault="00EE5155" w:rsidP="00EE5155">
      <w:pPr>
        <w:shd w:val="clear" w:color="auto" w:fill="FFFFFF"/>
        <w:tabs>
          <w:tab w:val="center" w:pos="4819"/>
        </w:tabs>
        <w:spacing w:before="120" w:after="120"/>
        <w:jc w:val="right"/>
        <w:rPr>
          <w:rFonts w:ascii="Garamond" w:eastAsia="Times New Roman" w:hAnsi="Garamond"/>
          <w:lang w:eastAsia="it-IT"/>
        </w:rPr>
      </w:pPr>
      <w:r>
        <w:rPr>
          <w:rFonts w:ascii="Garamond" w:eastAsia="Times New Roman" w:hAnsi="Garamond"/>
          <w:lang w:eastAsia="it-IT"/>
        </w:rPr>
        <w:tab/>
      </w:r>
      <w:r>
        <w:rPr>
          <w:rFonts w:ascii="Garamond" w:eastAsia="Times New Roman" w:hAnsi="Garamond"/>
          <w:lang w:eastAsia="it-IT"/>
        </w:rPr>
        <w:tab/>
        <w:t xml:space="preserve"> </w:t>
      </w:r>
      <w:proofErr w:type="spellStart"/>
      <w:r>
        <w:rPr>
          <w:rFonts w:ascii="Garamond" w:eastAsia="Times New Roman" w:hAnsi="Garamond"/>
          <w:lang w:eastAsia="it-IT"/>
        </w:rPr>
        <w:t>n.q</w:t>
      </w:r>
      <w:proofErr w:type="spellEnd"/>
      <w:r>
        <w:rPr>
          <w:rFonts w:ascii="Garamond" w:eastAsia="Times New Roman" w:hAnsi="Garamond"/>
          <w:lang w:eastAsia="it-IT"/>
        </w:rPr>
        <w:t xml:space="preserve">. di Dirigente </w:t>
      </w:r>
      <w:proofErr w:type="spellStart"/>
      <w:r>
        <w:rPr>
          <w:rFonts w:ascii="Garamond" w:eastAsia="Times New Roman" w:hAnsi="Garamond"/>
          <w:lang w:eastAsia="it-IT"/>
        </w:rPr>
        <w:t>p.t.</w:t>
      </w:r>
      <w:proofErr w:type="spellEnd"/>
      <w:r>
        <w:rPr>
          <w:rFonts w:ascii="Garamond" w:eastAsia="Times New Roman" w:hAnsi="Garamond"/>
          <w:lang w:eastAsia="it-IT"/>
        </w:rPr>
        <w:t xml:space="preserve"> del II Settore </w:t>
      </w:r>
    </w:p>
    <w:p w:rsidR="00EE5155" w:rsidRDefault="00EE5155" w:rsidP="00EE5155">
      <w:pPr>
        <w:shd w:val="clear" w:color="auto" w:fill="FFFFFF"/>
        <w:tabs>
          <w:tab w:val="center" w:pos="4819"/>
        </w:tabs>
        <w:spacing w:before="120" w:after="120"/>
        <w:jc w:val="right"/>
        <w:rPr>
          <w:rFonts w:ascii="Garamond" w:eastAsia="Times New Roman" w:hAnsi="Garamond"/>
          <w:lang w:eastAsia="it-IT"/>
        </w:rPr>
      </w:pPr>
      <w:r>
        <w:rPr>
          <w:rFonts w:ascii="Garamond" w:eastAsia="Times New Roman" w:hAnsi="Garamond"/>
          <w:lang w:eastAsia="it-IT"/>
        </w:rPr>
        <w:t xml:space="preserve">Dott.ssa Claudia </w:t>
      </w:r>
      <w:proofErr w:type="spellStart"/>
      <w:r>
        <w:rPr>
          <w:rFonts w:ascii="Garamond" w:eastAsia="Times New Roman" w:hAnsi="Garamond"/>
          <w:lang w:eastAsia="it-IT"/>
        </w:rPr>
        <w:t>Tarascio</w:t>
      </w:r>
      <w:proofErr w:type="spellEnd"/>
    </w:p>
    <w:p w:rsidR="00CC5FED" w:rsidRPr="00CC5FED" w:rsidRDefault="00CC5FED" w:rsidP="00CC5FED">
      <w:pPr>
        <w:ind w:left="2836" w:firstLine="709"/>
        <w:jc w:val="both"/>
        <w:rPr>
          <w:rFonts w:ascii="Garamond" w:hAnsi="Garamond"/>
          <w:kern w:val="2"/>
          <w:sz w:val="22"/>
          <w:szCs w:val="22"/>
          <w:lang w:eastAsia="it-IT"/>
        </w:rPr>
      </w:pPr>
    </w:p>
    <w:p w:rsidR="003C60B4" w:rsidRPr="002C7D2A" w:rsidRDefault="00CC5FED" w:rsidP="002C7D2A">
      <w:pPr>
        <w:jc w:val="both"/>
        <w:rPr>
          <w:rFonts w:ascii="Garamond" w:hAnsi="Garamond"/>
          <w:kern w:val="2"/>
          <w:sz w:val="22"/>
          <w:szCs w:val="22"/>
          <w:lang w:eastAsia="it-IT"/>
        </w:rPr>
      </w:pPr>
      <w:r w:rsidRPr="00CC5FED">
        <w:rPr>
          <w:rFonts w:ascii="Garamond" w:hAnsi="Garamond"/>
          <w:kern w:val="2"/>
          <w:sz w:val="22"/>
          <w:szCs w:val="22"/>
          <w:lang w:eastAsia="it-IT"/>
        </w:rPr>
        <w:t xml:space="preserve">     </w:t>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r w:rsidR="002C7D2A">
        <w:rPr>
          <w:rFonts w:ascii="Garamond" w:hAnsi="Garamond"/>
          <w:kern w:val="2"/>
          <w:sz w:val="22"/>
          <w:szCs w:val="22"/>
          <w:lang w:eastAsia="it-IT"/>
        </w:rPr>
        <w:tab/>
      </w:r>
    </w:p>
    <w:sectPr w:rsidR="003C60B4" w:rsidRPr="002C7D2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89" w:rsidRDefault="009A0989" w:rsidP="005224A0">
      <w:r>
        <w:separator/>
      </w:r>
    </w:p>
  </w:endnote>
  <w:endnote w:type="continuationSeparator" w:id="0">
    <w:p w:rsidR="009A0989" w:rsidRDefault="009A0989" w:rsidP="0052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0" w:rsidRDefault="005224A0" w:rsidP="005224A0">
    <w:pPr>
      <w:pStyle w:val="Pidipagina"/>
      <w:jc w:val="center"/>
    </w:pPr>
    <w:r>
      <w:t>Largo Felice Armati, 1 – 00043 Ciampino (RM) Telefono centralino: (+39) 06 79097.1</w:t>
    </w:r>
  </w:p>
  <w:p w:rsidR="005224A0" w:rsidRDefault="005224A0" w:rsidP="00E02ED8">
    <w:pPr>
      <w:pStyle w:val="Pidipagina"/>
      <w:jc w:val="center"/>
    </w:pPr>
    <w:r>
      <w:t xml:space="preserve">Codice fiscale: 02773250580 Partita Iva: 01115411009 – </w:t>
    </w:r>
    <w:hyperlink r:id="rId1" w:history="1">
      <w:r w:rsidR="0009615C" w:rsidRPr="00D53A59">
        <w:rPr>
          <w:rStyle w:val="Collegamentoipertestuale"/>
        </w:rPr>
        <w:t>www.comune.ciampino.roma.it</w:t>
      </w:r>
    </w:hyperlink>
  </w:p>
  <w:p w:rsidR="005A189A" w:rsidRDefault="005A189A" w:rsidP="00E02ED8">
    <w:pPr>
      <w:pStyle w:val="Pidipagina"/>
      <w:jc w:val="center"/>
    </w:pPr>
  </w:p>
  <w:tbl>
    <w:tblPr>
      <w:tblW w:w="100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6"/>
      <w:gridCol w:w="7872"/>
    </w:tblGrid>
    <w:tr w:rsidR="005A189A" w:rsidRPr="005E28A0" w:rsidTr="004E15CC">
      <w:trPr>
        <w:trHeight w:val="117"/>
      </w:trPr>
      <w:tc>
        <w:tcPr>
          <w:tcW w:w="2206" w:type="dxa"/>
          <w:tcBorders>
            <w:top w:val="nil"/>
            <w:left w:val="nil"/>
            <w:bottom w:val="nil"/>
            <w:right w:val="nil"/>
          </w:tcBorders>
          <w:shd w:val="clear" w:color="auto" w:fill="FF0000"/>
        </w:tcPr>
        <w:p w:rsidR="005A189A" w:rsidRPr="005E28A0" w:rsidRDefault="005A189A" w:rsidP="005A189A">
          <w:pPr>
            <w:pStyle w:val="Pidipagina"/>
            <w:jc w:val="center"/>
            <w:rPr>
              <w:sz w:val="8"/>
            </w:rPr>
          </w:pPr>
        </w:p>
      </w:tc>
      <w:tc>
        <w:tcPr>
          <w:tcW w:w="7872" w:type="dxa"/>
          <w:tcBorders>
            <w:top w:val="nil"/>
            <w:left w:val="nil"/>
            <w:bottom w:val="nil"/>
            <w:right w:val="nil"/>
          </w:tcBorders>
          <w:shd w:val="clear" w:color="auto" w:fill="0070C0"/>
        </w:tcPr>
        <w:p w:rsidR="005A189A" w:rsidRPr="005E28A0" w:rsidRDefault="005A189A" w:rsidP="005A189A">
          <w:pPr>
            <w:pStyle w:val="Pidipagina"/>
            <w:jc w:val="center"/>
            <w:rPr>
              <w:sz w:val="8"/>
            </w:rPr>
          </w:pPr>
        </w:p>
      </w:tc>
    </w:tr>
  </w:tbl>
  <w:p w:rsidR="0009615C" w:rsidRDefault="0009615C" w:rsidP="005A189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89" w:rsidRDefault="009A0989" w:rsidP="005224A0">
      <w:r>
        <w:separator/>
      </w:r>
    </w:p>
  </w:footnote>
  <w:footnote w:type="continuationSeparator" w:id="0">
    <w:p w:rsidR="009A0989" w:rsidRDefault="009A0989" w:rsidP="005224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4A0" w:rsidRDefault="005224A0">
    <w:pPr>
      <w:pStyle w:val="Intestazione"/>
    </w:pPr>
  </w:p>
  <w:tbl>
    <w:tblPr>
      <w:tblStyle w:val="Grigliatabella"/>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7"/>
      <w:gridCol w:w="4212"/>
    </w:tblGrid>
    <w:tr w:rsidR="00D46954" w:rsidTr="00D46954">
      <w:tc>
        <w:tcPr>
          <w:tcW w:w="6137" w:type="dxa"/>
        </w:tcPr>
        <w:p w:rsidR="00D46954" w:rsidRDefault="00D46954">
          <w:pPr>
            <w:pStyle w:val="Intestazione"/>
          </w:pPr>
          <w:r>
            <w:rPr>
              <w:noProof/>
              <w:lang w:eastAsia="it-IT"/>
            </w:rPr>
            <w:drawing>
              <wp:inline distT="0" distB="0" distL="0" distR="0">
                <wp:extent cx="3486150" cy="1223372"/>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 testatina.png"/>
                        <pic:cNvPicPr/>
                      </pic:nvPicPr>
                      <pic:blipFill>
                        <a:blip r:embed="rId1">
                          <a:extLst>
                            <a:ext uri="{28A0092B-C50C-407E-A947-70E740481C1C}">
                              <a14:useLocalDpi xmlns:a14="http://schemas.microsoft.com/office/drawing/2010/main" val="0"/>
                            </a:ext>
                          </a:extLst>
                        </a:blip>
                        <a:stretch>
                          <a:fillRect/>
                        </a:stretch>
                      </pic:blipFill>
                      <pic:spPr>
                        <a:xfrm>
                          <a:off x="0" y="0"/>
                          <a:ext cx="3486150" cy="1223372"/>
                        </a:xfrm>
                        <a:prstGeom prst="rect">
                          <a:avLst/>
                        </a:prstGeom>
                      </pic:spPr>
                    </pic:pic>
                  </a:graphicData>
                </a:graphic>
              </wp:inline>
            </w:drawing>
          </w:r>
        </w:p>
      </w:tc>
      <w:tc>
        <w:tcPr>
          <w:tcW w:w="4212" w:type="dxa"/>
        </w:tcPr>
        <w:p w:rsidR="00D46954" w:rsidRDefault="00D46954" w:rsidP="00D46954">
          <w:pPr>
            <w:pStyle w:val="Intestazione"/>
            <w:jc w:val="right"/>
          </w:pPr>
          <w:r>
            <w:rPr>
              <w:noProof/>
              <w:lang w:eastAsia="it-IT"/>
            </w:rPr>
            <w:drawing>
              <wp:inline distT="0" distB="0" distL="0" distR="0" wp14:anchorId="72FB80CE" wp14:editId="35895274">
                <wp:extent cx="1808701" cy="12477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50 anni Città di Ciampino TRASPARENZ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7043" cy="1260429"/>
                        </a:xfrm>
                        <a:prstGeom prst="rect">
                          <a:avLst/>
                        </a:prstGeom>
                      </pic:spPr>
                    </pic:pic>
                  </a:graphicData>
                </a:graphic>
              </wp:inline>
            </w:drawing>
          </w:r>
        </w:p>
      </w:tc>
    </w:tr>
  </w:tbl>
  <w:p w:rsidR="00D46954" w:rsidRDefault="00D46954">
    <w:pPr>
      <w:pStyle w:val="Intestazione"/>
    </w:pPr>
  </w:p>
  <w:p w:rsidR="005224A0" w:rsidRDefault="005224A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684"/>
    <w:multiLevelType w:val="hybridMultilevel"/>
    <w:tmpl w:val="E5A215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034973"/>
    <w:multiLevelType w:val="hybridMultilevel"/>
    <w:tmpl w:val="B750138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E9653B7"/>
    <w:multiLevelType w:val="hybridMultilevel"/>
    <w:tmpl w:val="CB04FD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2B3AE1"/>
    <w:multiLevelType w:val="hybridMultilevel"/>
    <w:tmpl w:val="0B4CBDE6"/>
    <w:lvl w:ilvl="0" w:tplc="04100001">
      <w:start w:val="1"/>
      <w:numFmt w:val="bullet"/>
      <w:lvlText w:val=""/>
      <w:lvlJc w:val="left"/>
      <w:pPr>
        <w:ind w:left="720" w:hanging="360"/>
      </w:pPr>
      <w:rPr>
        <w:rFonts w:ascii="Symbol" w:hAnsi="Symbol" w:hint="default"/>
      </w:rPr>
    </w:lvl>
    <w:lvl w:ilvl="1" w:tplc="F5DC8AC2">
      <w:start w:val="1"/>
      <w:numFmt w:val="bullet"/>
      <w:lvlText w:val="-"/>
      <w:lvlJc w:val="left"/>
      <w:pPr>
        <w:ind w:left="1440" w:hanging="360"/>
      </w:pPr>
      <w:rPr>
        <w:rFonts w:ascii="Times New Roman" w:eastAsia="Arial Unicode MS"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917E24"/>
    <w:multiLevelType w:val="hybridMultilevel"/>
    <w:tmpl w:val="060C3C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E09021F"/>
    <w:multiLevelType w:val="hybridMultilevel"/>
    <w:tmpl w:val="0358B7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E7"/>
    <w:rsid w:val="00012AD7"/>
    <w:rsid w:val="000271EF"/>
    <w:rsid w:val="000343D4"/>
    <w:rsid w:val="0009615C"/>
    <w:rsid w:val="00180ED6"/>
    <w:rsid w:val="0019688D"/>
    <w:rsid w:val="001C13BC"/>
    <w:rsid w:val="00250F94"/>
    <w:rsid w:val="002C7D2A"/>
    <w:rsid w:val="003354A9"/>
    <w:rsid w:val="00340952"/>
    <w:rsid w:val="00352E63"/>
    <w:rsid w:val="003544E4"/>
    <w:rsid w:val="003865E7"/>
    <w:rsid w:val="003C60B4"/>
    <w:rsid w:val="0042658F"/>
    <w:rsid w:val="00433B15"/>
    <w:rsid w:val="004627B2"/>
    <w:rsid w:val="004B4C2F"/>
    <w:rsid w:val="004B6D65"/>
    <w:rsid w:val="00517D8C"/>
    <w:rsid w:val="005224A0"/>
    <w:rsid w:val="005A189A"/>
    <w:rsid w:val="005F02DA"/>
    <w:rsid w:val="005F3675"/>
    <w:rsid w:val="006C28AE"/>
    <w:rsid w:val="007A289F"/>
    <w:rsid w:val="007C1286"/>
    <w:rsid w:val="00824001"/>
    <w:rsid w:val="008438EA"/>
    <w:rsid w:val="008675FF"/>
    <w:rsid w:val="008F3C5D"/>
    <w:rsid w:val="009305C3"/>
    <w:rsid w:val="00951DFF"/>
    <w:rsid w:val="009A0989"/>
    <w:rsid w:val="00A850AF"/>
    <w:rsid w:val="00A91801"/>
    <w:rsid w:val="00AE4F7E"/>
    <w:rsid w:val="00AF27BB"/>
    <w:rsid w:val="00B0732A"/>
    <w:rsid w:val="00B10ECB"/>
    <w:rsid w:val="00B22325"/>
    <w:rsid w:val="00BD0720"/>
    <w:rsid w:val="00C168C4"/>
    <w:rsid w:val="00CC5FED"/>
    <w:rsid w:val="00CD1F93"/>
    <w:rsid w:val="00CF220C"/>
    <w:rsid w:val="00D46954"/>
    <w:rsid w:val="00DA058B"/>
    <w:rsid w:val="00DB5839"/>
    <w:rsid w:val="00DF2493"/>
    <w:rsid w:val="00E02ED8"/>
    <w:rsid w:val="00E36467"/>
    <w:rsid w:val="00EC30BD"/>
    <w:rsid w:val="00ED3C07"/>
    <w:rsid w:val="00EE5155"/>
    <w:rsid w:val="00F97559"/>
    <w:rsid w:val="00FF7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B9CAAE"/>
  <w15:chartTrackingRefBased/>
  <w15:docId w15:val="{11CC051D-4466-4D8C-8758-DC0F3DBF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0AF"/>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6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IntestazioneCarattere">
    <w:name w:val="Intestazione Carattere"/>
    <w:basedOn w:val="Carpredefinitoparagrafo"/>
    <w:link w:val="Intestazione"/>
    <w:uiPriority w:val="99"/>
    <w:rsid w:val="005224A0"/>
  </w:style>
  <w:style w:type="paragraph" w:styleId="Pidipagina">
    <w:name w:val="footer"/>
    <w:basedOn w:val="Normale"/>
    <w:link w:val="PidipaginaCarattere"/>
    <w:uiPriority w:val="99"/>
    <w:unhideWhenUsed/>
    <w:rsid w:val="005224A0"/>
    <w:pPr>
      <w:widowControl/>
      <w:tabs>
        <w:tab w:val="center" w:pos="4819"/>
        <w:tab w:val="right" w:pos="9638"/>
      </w:tabs>
      <w:suppressAutoHyphens w:val="0"/>
    </w:pPr>
    <w:rPr>
      <w:rFonts w:asciiTheme="minorHAnsi" w:eastAsiaTheme="minorHAnsi" w:hAnsiTheme="minorHAnsi" w:cstheme="minorBidi"/>
      <w:kern w:val="0"/>
      <w:sz w:val="22"/>
      <w:szCs w:val="22"/>
    </w:rPr>
  </w:style>
  <w:style w:type="character" w:customStyle="1" w:styleId="PidipaginaCarattere">
    <w:name w:val="Piè di pagina Carattere"/>
    <w:basedOn w:val="Carpredefinitoparagrafo"/>
    <w:link w:val="Pidipagina"/>
    <w:uiPriority w:val="99"/>
    <w:rsid w:val="005224A0"/>
  </w:style>
  <w:style w:type="character" w:styleId="Collegamentoipertestuale">
    <w:name w:val="Hyperlink"/>
    <w:basedOn w:val="Carpredefinitoparagrafo"/>
    <w:uiPriority w:val="99"/>
    <w:unhideWhenUsed/>
    <w:rsid w:val="005224A0"/>
    <w:rPr>
      <w:color w:val="0563C1" w:themeColor="hyperlink"/>
      <w:u w:val="single"/>
    </w:rPr>
  </w:style>
  <w:style w:type="paragraph" w:styleId="NormaleWeb">
    <w:name w:val="Normal (Web)"/>
    <w:basedOn w:val="Normale"/>
    <w:uiPriority w:val="99"/>
    <w:semiHidden/>
    <w:unhideWhenUsed/>
    <w:rsid w:val="00BD0720"/>
    <w:pPr>
      <w:spacing w:before="100" w:beforeAutospacing="1" w:after="100" w:afterAutospacing="1"/>
    </w:pPr>
    <w:rPr>
      <w:rFonts w:eastAsia="Times New Roman"/>
      <w:lang w:eastAsia="it-IT"/>
    </w:rPr>
  </w:style>
  <w:style w:type="paragraph" w:styleId="Corpotesto">
    <w:name w:val="Body Text"/>
    <w:basedOn w:val="Normale"/>
    <w:link w:val="CorpotestoCarattere"/>
    <w:rsid w:val="004627B2"/>
    <w:pPr>
      <w:spacing w:after="120"/>
    </w:pPr>
  </w:style>
  <w:style w:type="character" w:customStyle="1" w:styleId="CorpotestoCarattere">
    <w:name w:val="Corpo testo Carattere"/>
    <w:basedOn w:val="Carpredefinitoparagrafo"/>
    <w:link w:val="Corpotesto"/>
    <w:rsid w:val="004627B2"/>
    <w:rPr>
      <w:rFonts w:ascii="Times New Roman" w:eastAsia="Arial Unicode MS" w:hAnsi="Times New Roman" w:cs="Times New Roman"/>
      <w:kern w:val="1"/>
      <w:sz w:val="24"/>
      <w:szCs w:val="24"/>
    </w:rPr>
  </w:style>
  <w:style w:type="paragraph" w:styleId="Testofumetto">
    <w:name w:val="Balloon Text"/>
    <w:basedOn w:val="Normale"/>
    <w:link w:val="TestofumettoCarattere"/>
    <w:uiPriority w:val="99"/>
    <w:semiHidden/>
    <w:unhideWhenUsed/>
    <w:rsid w:val="003544E4"/>
    <w:pPr>
      <w:widowControl/>
      <w:suppressAutoHyphens w:val="0"/>
    </w:pPr>
    <w:rPr>
      <w:rFonts w:ascii="Segoe UI" w:eastAsiaTheme="minorHAnsi" w:hAnsi="Segoe UI" w:cs="Segoe UI"/>
      <w:kern w:val="0"/>
      <w:sz w:val="18"/>
      <w:szCs w:val="18"/>
    </w:rPr>
  </w:style>
  <w:style w:type="character" w:customStyle="1" w:styleId="TestofumettoCarattere">
    <w:name w:val="Testo fumetto Carattere"/>
    <w:basedOn w:val="Carpredefinitoparagrafo"/>
    <w:link w:val="Testofumetto"/>
    <w:uiPriority w:val="99"/>
    <w:semiHidden/>
    <w:rsid w:val="003544E4"/>
    <w:rPr>
      <w:rFonts w:ascii="Segoe UI" w:hAnsi="Segoe UI" w:cs="Segoe UI"/>
      <w:sz w:val="18"/>
      <w:szCs w:val="18"/>
    </w:rPr>
  </w:style>
  <w:style w:type="paragraph" w:styleId="Sottotitolo">
    <w:name w:val="Subtitle"/>
    <w:basedOn w:val="Normale"/>
    <w:link w:val="SottotitoloCarattere"/>
    <w:qFormat/>
    <w:rsid w:val="00A850AF"/>
    <w:pPr>
      <w:widowControl/>
      <w:suppressAutoHyphens w:val="0"/>
      <w:overflowPunct w:val="0"/>
      <w:autoSpaceDE w:val="0"/>
      <w:autoSpaceDN w:val="0"/>
      <w:adjustRightInd w:val="0"/>
      <w:jc w:val="center"/>
    </w:pPr>
    <w:rPr>
      <w:rFonts w:eastAsia="Times New Roman"/>
      <w:b/>
      <w:i/>
      <w:kern w:val="0"/>
      <w:sz w:val="20"/>
      <w:szCs w:val="20"/>
      <w:lang w:eastAsia="it-IT"/>
    </w:rPr>
  </w:style>
  <w:style w:type="character" w:customStyle="1" w:styleId="SottotitoloCarattere">
    <w:name w:val="Sottotitolo Carattere"/>
    <w:basedOn w:val="Carpredefinitoparagrafo"/>
    <w:link w:val="Sottotitolo"/>
    <w:rsid w:val="00A850AF"/>
    <w:rPr>
      <w:rFonts w:ascii="Times New Roman" w:eastAsia="Times New Roman" w:hAnsi="Times New Roman" w:cs="Times New Roman"/>
      <w:b/>
      <w:i/>
      <w:sz w:val="20"/>
      <w:szCs w:val="20"/>
      <w:lang w:eastAsia="it-IT"/>
    </w:rPr>
  </w:style>
  <w:style w:type="paragraph" w:styleId="Paragrafoelenco">
    <w:name w:val="List Paragraph"/>
    <w:basedOn w:val="Normale"/>
    <w:uiPriority w:val="34"/>
    <w:qFormat/>
    <w:rsid w:val="00352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8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iampino.rom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comune.ciampino.rom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tocollo@pec.comune.ciampino.roma.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une.ciampino.rom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1424</Words>
  <Characters>8122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Contrada Daria</dc:creator>
  <cp:keywords/>
  <dc:description/>
  <cp:lastModifiedBy>Ciccazzo Maria Concetta</cp:lastModifiedBy>
  <cp:revision>16</cp:revision>
  <cp:lastPrinted>2023-12-22T12:13:00Z</cp:lastPrinted>
  <dcterms:created xsi:type="dcterms:W3CDTF">2024-02-01T10:52:00Z</dcterms:created>
  <dcterms:modified xsi:type="dcterms:W3CDTF">2024-02-01T15:35:00Z</dcterms:modified>
</cp:coreProperties>
</file>